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23156" w14:textId="1222A09E" w:rsidR="0092457B" w:rsidRDefault="00DC2CA2">
      <w:pPr>
        <w:pStyle w:val="Heading2"/>
        <w:spacing w:before="61"/>
        <w:ind w:left="5179"/>
      </w:pPr>
      <w:bookmarkStart w:id="0" w:name="_GoBack"/>
      <w:bookmarkEnd w:id="0"/>
      <w:r>
        <w:rPr>
          <w:noProof/>
        </w:rPr>
        <w:drawing>
          <wp:anchor distT="0" distB="0" distL="0" distR="0" simplePos="0" relativeHeight="251658240" behindDoc="0" locked="0" layoutInCell="1" allowOverlap="1" wp14:anchorId="523DEA22" wp14:editId="2C4C0B45">
            <wp:simplePos x="0" y="0"/>
            <wp:positionH relativeFrom="page">
              <wp:posOffset>457200</wp:posOffset>
            </wp:positionH>
            <wp:positionV relativeFrom="paragraph">
              <wp:posOffset>38148</wp:posOffset>
            </wp:positionV>
            <wp:extent cx="726440" cy="7264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26440" cy="726440"/>
                    </a:xfrm>
                    <a:prstGeom prst="rect">
                      <a:avLst/>
                    </a:prstGeom>
                  </pic:spPr>
                </pic:pic>
              </a:graphicData>
            </a:graphic>
          </wp:anchor>
        </w:drawing>
      </w:r>
      <w:r>
        <w:rPr>
          <w:color w:val="1A1A1A"/>
        </w:rPr>
        <w:t xml:space="preserve">FOR IMMEDIATE RELEASE: </w:t>
      </w:r>
      <w:r w:rsidR="004D30C9">
        <w:rPr>
          <w:color w:val="1A1A1A"/>
        </w:rPr>
        <w:t>3/18</w:t>
      </w:r>
      <w:r>
        <w:rPr>
          <w:color w:val="1A1A1A"/>
        </w:rPr>
        <w:t>/20</w:t>
      </w:r>
      <w:r w:rsidR="00E23B42">
        <w:rPr>
          <w:color w:val="1A1A1A"/>
        </w:rPr>
        <w:t>20</w:t>
      </w:r>
    </w:p>
    <w:p w14:paraId="235B97E3" w14:textId="77777777" w:rsidR="0092457B" w:rsidRDefault="0092457B">
      <w:pPr>
        <w:pStyle w:val="BodyText"/>
        <w:spacing w:before="9"/>
        <w:rPr>
          <w:sz w:val="18"/>
        </w:rPr>
      </w:pPr>
    </w:p>
    <w:p w14:paraId="185FE839" w14:textId="77777777" w:rsidR="0066601E" w:rsidRDefault="0066601E">
      <w:pPr>
        <w:pStyle w:val="BodyText"/>
        <w:spacing w:before="9"/>
        <w:rPr>
          <w:sz w:val="18"/>
        </w:rPr>
      </w:pPr>
    </w:p>
    <w:p w14:paraId="325C7EEA" w14:textId="77777777" w:rsidR="0066601E" w:rsidRDefault="0066601E">
      <w:pPr>
        <w:pStyle w:val="BodyText"/>
        <w:spacing w:before="9"/>
        <w:rPr>
          <w:sz w:val="18"/>
        </w:rPr>
      </w:pPr>
    </w:p>
    <w:p w14:paraId="217DB74B" w14:textId="77777777" w:rsidR="0066601E" w:rsidRDefault="0066601E">
      <w:pPr>
        <w:pStyle w:val="BodyText"/>
        <w:spacing w:before="9"/>
        <w:rPr>
          <w:sz w:val="18"/>
        </w:rPr>
      </w:pPr>
    </w:p>
    <w:p w14:paraId="0BDEACF2" w14:textId="2DF46D12" w:rsidR="0092457B" w:rsidRDefault="00B55C14" w:rsidP="009B076F">
      <w:pPr>
        <w:spacing w:before="91"/>
        <w:ind w:left="1458"/>
        <w:jc w:val="center"/>
        <w:rPr>
          <w:b/>
          <w:sz w:val="26"/>
        </w:rPr>
      </w:pPr>
      <w:r>
        <w:rPr>
          <w:b/>
          <w:i/>
          <w:color w:val="1A1A1A"/>
          <w:sz w:val="26"/>
        </w:rPr>
        <w:t>‘TWAS HER UNDOING</w:t>
      </w:r>
      <w:r w:rsidR="00DC2CA2">
        <w:rPr>
          <w:b/>
          <w:i/>
          <w:color w:val="1A1A1A"/>
          <w:sz w:val="26"/>
        </w:rPr>
        <w:t xml:space="preserve"> </w:t>
      </w:r>
      <w:r w:rsidR="00595657">
        <w:rPr>
          <w:b/>
          <w:color w:val="1A1A1A"/>
          <w:sz w:val="26"/>
        </w:rPr>
        <w:t>DEBUTS IN</w:t>
      </w:r>
      <w:r w:rsidR="00DC2CA2">
        <w:rPr>
          <w:b/>
          <w:color w:val="1A1A1A"/>
          <w:sz w:val="26"/>
        </w:rPr>
        <w:t xml:space="preserve"> SOUTH MAIN ARTS DISTRICT</w:t>
      </w:r>
    </w:p>
    <w:p w14:paraId="789D6C58" w14:textId="0EC606B6" w:rsidR="0092457B" w:rsidRDefault="00B55C14" w:rsidP="009B076F">
      <w:pPr>
        <w:pStyle w:val="Heading1"/>
        <w:spacing w:before="4" w:line="322" w:lineRule="exact"/>
        <w:jc w:val="center"/>
      </w:pPr>
      <w:r>
        <w:rPr>
          <w:color w:val="1A1A1A"/>
        </w:rPr>
        <w:t>Women’s History Month Group Exhibition</w:t>
      </w:r>
    </w:p>
    <w:p w14:paraId="4A526128" w14:textId="74A36683" w:rsidR="0092457B" w:rsidRPr="009B076F" w:rsidRDefault="00C270B5" w:rsidP="009B076F">
      <w:pPr>
        <w:ind w:left="140"/>
        <w:jc w:val="center"/>
        <w:rPr>
          <w:sz w:val="28"/>
        </w:rPr>
      </w:pPr>
      <w:r w:rsidRPr="009B076F">
        <w:rPr>
          <w:sz w:val="28"/>
        </w:rPr>
        <w:t>March</w:t>
      </w:r>
      <w:r w:rsidR="004D30C9">
        <w:rPr>
          <w:sz w:val="28"/>
        </w:rPr>
        <w:t xml:space="preserve"> 19</w:t>
      </w:r>
      <w:r w:rsidR="00DC2CA2" w:rsidRPr="009B076F">
        <w:rPr>
          <w:sz w:val="28"/>
        </w:rPr>
        <w:t xml:space="preserve"> </w:t>
      </w:r>
      <w:r w:rsidR="00C95112" w:rsidRPr="009B076F">
        <w:rPr>
          <w:sz w:val="28"/>
        </w:rPr>
        <w:t>–</w:t>
      </w:r>
      <w:r w:rsidR="00DC2CA2" w:rsidRPr="009B076F">
        <w:rPr>
          <w:sz w:val="28"/>
        </w:rPr>
        <w:t xml:space="preserve"> </w:t>
      </w:r>
      <w:r w:rsidR="001C06A4">
        <w:rPr>
          <w:sz w:val="28"/>
        </w:rPr>
        <w:t>April</w:t>
      </w:r>
      <w:r w:rsidR="004D30C9">
        <w:rPr>
          <w:sz w:val="28"/>
        </w:rPr>
        <w:t xml:space="preserve"> 25</w:t>
      </w:r>
      <w:r w:rsidR="00DC2CA2" w:rsidRPr="009B076F">
        <w:rPr>
          <w:sz w:val="28"/>
        </w:rPr>
        <w:t>, 20</w:t>
      </w:r>
      <w:r w:rsidR="00B55C14" w:rsidRPr="009B076F">
        <w:rPr>
          <w:sz w:val="28"/>
        </w:rPr>
        <w:t>20</w:t>
      </w:r>
    </w:p>
    <w:p w14:paraId="556618AB" w14:textId="77777777" w:rsidR="0092457B" w:rsidRDefault="0092457B">
      <w:pPr>
        <w:pStyle w:val="BodyText"/>
        <w:rPr>
          <w:sz w:val="30"/>
        </w:rPr>
      </w:pPr>
    </w:p>
    <w:p w14:paraId="40C38734" w14:textId="2EA3D780" w:rsidR="006B3041" w:rsidRPr="006B3041" w:rsidRDefault="00DC2CA2" w:rsidP="00A3135B">
      <w:pPr>
        <w:tabs>
          <w:tab w:val="left" w:pos="90"/>
        </w:tabs>
        <w:ind w:left="90"/>
        <w:rPr>
          <w:sz w:val="26"/>
          <w:szCs w:val="26"/>
        </w:rPr>
      </w:pPr>
      <w:r>
        <w:rPr>
          <w:b/>
          <w:sz w:val="26"/>
        </w:rPr>
        <w:t>Memphis, TN</w:t>
      </w:r>
      <w:r w:rsidR="00BF0F3D">
        <w:rPr>
          <w:sz w:val="26"/>
        </w:rPr>
        <w:t xml:space="preserve">: </w:t>
      </w:r>
      <w:r>
        <w:rPr>
          <w:b/>
          <w:sz w:val="26"/>
        </w:rPr>
        <w:t xml:space="preserve">Art Village Gallery </w:t>
      </w:r>
      <w:r w:rsidR="003312E3">
        <w:rPr>
          <w:sz w:val="26"/>
        </w:rPr>
        <w:t xml:space="preserve">is one of Memphis’s leading lights for cultural arts and collaboration. </w:t>
      </w:r>
      <w:r w:rsidR="00BF0F3D">
        <w:rPr>
          <w:sz w:val="26"/>
        </w:rPr>
        <w:t>Based in the</w:t>
      </w:r>
      <w:r>
        <w:rPr>
          <w:sz w:val="26"/>
        </w:rPr>
        <w:t xml:space="preserve"> </w:t>
      </w:r>
      <w:r w:rsidR="00905C1A">
        <w:rPr>
          <w:b/>
          <w:sz w:val="26"/>
        </w:rPr>
        <w:t>South Main Arts District</w:t>
      </w:r>
      <w:r w:rsidR="00C95112">
        <w:rPr>
          <w:b/>
          <w:sz w:val="26"/>
        </w:rPr>
        <w:t>,</w:t>
      </w:r>
      <w:r w:rsidR="00905C1A">
        <w:rPr>
          <w:b/>
          <w:sz w:val="26"/>
        </w:rPr>
        <w:t xml:space="preserve"> </w:t>
      </w:r>
      <w:r w:rsidR="00905C1A">
        <w:rPr>
          <w:sz w:val="26"/>
        </w:rPr>
        <w:t xml:space="preserve">the gallery </w:t>
      </w:r>
      <w:r w:rsidR="006B3041">
        <w:rPr>
          <w:sz w:val="26"/>
        </w:rPr>
        <w:t>honors Women’s History Month with a</w:t>
      </w:r>
      <w:r w:rsidR="00A3135B">
        <w:rPr>
          <w:sz w:val="26"/>
        </w:rPr>
        <w:t>n exciting</w:t>
      </w:r>
      <w:r w:rsidR="006B3041">
        <w:rPr>
          <w:sz w:val="26"/>
        </w:rPr>
        <w:t>, provocative new exhibition.</w:t>
      </w:r>
      <w:r w:rsidR="00905C1A">
        <w:rPr>
          <w:sz w:val="26"/>
        </w:rPr>
        <w:t xml:space="preserve"> </w:t>
      </w:r>
      <w:r w:rsidR="006B3041" w:rsidRPr="006B3041">
        <w:rPr>
          <w:sz w:val="26"/>
          <w:szCs w:val="26"/>
        </w:rPr>
        <w:t xml:space="preserve">In celebration of the centennial of women’s right to vote, Art Village Gallery proudly presents </w:t>
      </w:r>
      <w:proofErr w:type="spellStart"/>
      <w:r w:rsidR="006B3041" w:rsidRPr="006B3041">
        <w:rPr>
          <w:sz w:val="26"/>
          <w:szCs w:val="26"/>
        </w:rPr>
        <w:t>‘</w:t>
      </w:r>
      <w:r w:rsidR="006B3041" w:rsidRPr="006B3041">
        <w:rPr>
          <w:b/>
          <w:bCs/>
          <w:sz w:val="26"/>
          <w:szCs w:val="26"/>
        </w:rPr>
        <w:t>Twas</w:t>
      </w:r>
      <w:proofErr w:type="spellEnd"/>
      <w:r w:rsidR="006B3041" w:rsidRPr="006B3041">
        <w:rPr>
          <w:b/>
          <w:bCs/>
          <w:sz w:val="26"/>
          <w:szCs w:val="26"/>
        </w:rPr>
        <w:t xml:space="preserve"> Her Undoing</w:t>
      </w:r>
      <w:r w:rsidR="006B3041" w:rsidRPr="006B3041">
        <w:rPr>
          <w:sz w:val="26"/>
          <w:szCs w:val="26"/>
        </w:rPr>
        <w:t>, a visual exploration of women and womanhood, voice and power.</w:t>
      </w:r>
    </w:p>
    <w:p w14:paraId="48CD297E" w14:textId="4192EBFD" w:rsidR="0092457B" w:rsidRPr="00A3135B" w:rsidRDefault="00581EEC" w:rsidP="00A3135B">
      <w:pPr>
        <w:tabs>
          <w:tab w:val="left" w:pos="90"/>
        </w:tabs>
        <w:spacing w:before="249"/>
        <w:ind w:left="90" w:right="171"/>
        <w:jc w:val="both"/>
        <w:rPr>
          <w:b/>
          <w:bCs/>
          <w:sz w:val="24"/>
          <w:szCs w:val="24"/>
        </w:rPr>
      </w:pPr>
      <w:r w:rsidRPr="00A3135B">
        <w:rPr>
          <w:sz w:val="24"/>
          <w:szCs w:val="24"/>
        </w:rPr>
        <w:t xml:space="preserve">Featuring </w:t>
      </w:r>
      <w:r w:rsidR="006B3041" w:rsidRPr="00A3135B">
        <w:rPr>
          <w:sz w:val="24"/>
          <w:szCs w:val="24"/>
        </w:rPr>
        <w:t xml:space="preserve">original works of six local and international </w:t>
      </w:r>
      <w:r w:rsidR="004D30C9">
        <w:rPr>
          <w:sz w:val="24"/>
          <w:szCs w:val="24"/>
        </w:rPr>
        <w:t>female</w:t>
      </w:r>
      <w:r w:rsidR="006B3041" w:rsidRPr="00A3135B">
        <w:rPr>
          <w:sz w:val="24"/>
          <w:szCs w:val="24"/>
        </w:rPr>
        <w:t xml:space="preserve"> artists</w:t>
      </w:r>
      <w:r w:rsidR="004D30C9">
        <w:rPr>
          <w:sz w:val="24"/>
          <w:szCs w:val="24"/>
        </w:rPr>
        <w:t xml:space="preserve">, </w:t>
      </w:r>
      <w:proofErr w:type="spellStart"/>
      <w:r w:rsidR="006B3041" w:rsidRPr="00A3135B">
        <w:rPr>
          <w:b/>
          <w:bCs/>
          <w:sz w:val="24"/>
          <w:szCs w:val="24"/>
        </w:rPr>
        <w:t>‘Twas</w:t>
      </w:r>
      <w:proofErr w:type="spellEnd"/>
      <w:r w:rsidR="006B3041" w:rsidRPr="00A3135B">
        <w:rPr>
          <w:b/>
          <w:bCs/>
          <w:sz w:val="24"/>
          <w:szCs w:val="24"/>
        </w:rPr>
        <w:t xml:space="preserve"> Her Undoing</w:t>
      </w:r>
      <w:r w:rsidR="00C270B5" w:rsidRPr="00A3135B">
        <w:rPr>
          <w:b/>
          <w:i/>
          <w:sz w:val="24"/>
          <w:szCs w:val="24"/>
        </w:rPr>
        <w:t xml:space="preserve"> </w:t>
      </w:r>
      <w:r w:rsidR="00C270B5" w:rsidRPr="00A3135B">
        <w:rPr>
          <w:bCs/>
          <w:iCs/>
          <w:sz w:val="24"/>
          <w:szCs w:val="24"/>
        </w:rPr>
        <w:t xml:space="preserve">commemorates the vital role women have played in the suffrage movement and as vital forces in </w:t>
      </w:r>
      <w:proofErr w:type="spellStart"/>
      <w:r w:rsidR="00C270B5" w:rsidRPr="00A3135B">
        <w:rPr>
          <w:bCs/>
          <w:iCs/>
          <w:sz w:val="24"/>
          <w:szCs w:val="24"/>
        </w:rPr>
        <w:t>artmaking</w:t>
      </w:r>
      <w:proofErr w:type="spellEnd"/>
      <w:r w:rsidR="00C270B5" w:rsidRPr="00A3135B">
        <w:rPr>
          <w:bCs/>
          <w:iCs/>
          <w:sz w:val="24"/>
          <w:szCs w:val="24"/>
        </w:rPr>
        <w:t xml:space="preserve"> throughout history</w:t>
      </w:r>
      <w:r w:rsidR="00905C1A" w:rsidRPr="00A3135B">
        <w:rPr>
          <w:sz w:val="24"/>
          <w:szCs w:val="24"/>
        </w:rPr>
        <w:t xml:space="preserve">. </w:t>
      </w:r>
      <w:r w:rsidR="00A3135B" w:rsidRPr="00A3135B">
        <w:rPr>
          <w:sz w:val="24"/>
          <w:szCs w:val="24"/>
        </w:rPr>
        <w:t>Exploring the multiple, layered meanings behind the bilateral term, “undoing,” t</w:t>
      </w:r>
      <w:r w:rsidR="00905C1A" w:rsidRPr="00A3135B">
        <w:rPr>
          <w:sz w:val="24"/>
          <w:szCs w:val="24"/>
        </w:rPr>
        <w:t xml:space="preserve">his </w:t>
      </w:r>
      <w:r w:rsidR="006B3041" w:rsidRPr="00A3135B">
        <w:rPr>
          <w:sz w:val="24"/>
          <w:szCs w:val="24"/>
        </w:rPr>
        <w:t>group</w:t>
      </w:r>
      <w:r w:rsidR="00905C1A" w:rsidRPr="00A3135B">
        <w:rPr>
          <w:sz w:val="24"/>
          <w:szCs w:val="24"/>
        </w:rPr>
        <w:t xml:space="preserve"> exhibition </w:t>
      </w:r>
      <w:r w:rsidR="00DC2CA2" w:rsidRPr="00A3135B">
        <w:rPr>
          <w:sz w:val="24"/>
          <w:szCs w:val="24"/>
        </w:rPr>
        <w:t xml:space="preserve">features </w:t>
      </w:r>
      <w:r w:rsidR="00E23B42" w:rsidRPr="00A3135B">
        <w:rPr>
          <w:sz w:val="24"/>
          <w:szCs w:val="24"/>
        </w:rPr>
        <w:t xml:space="preserve">original art and installations by </w:t>
      </w:r>
      <w:r w:rsidR="00E50599" w:rsidRPr="00A3135B">
        <w:rPr>
          <w:b/>
          <w:bCs/>
          <w:sz w:val="24"/>
          <w:szCs w:val="24"/>
        </w:rPr>
        <w:t>M</w:t>
      </w:r>
      <w:r w:rsidR="00E23B42" w:rsidRPr="00A3135B">
        <w:rPr>
          <w:b/>
          <w:bCs/>
          <w:sz w:val="24"/>
          <w:szCs w:val="24"/>
        </w:rPr>
        <w:t xml:space="preserve">aritza </w:t>
      </w:r>
      <w:proofErr w:type="spellStart"/>
      <w:r w:rsidR="00E23B42" w:rsidRPr="00A3135B">
        <w:rPr>
          <w:b/>
          <w:bCs/>
          <w:sz w:val="24"/>
          <w:szCs w:val="24"/>
        </w:rPr>
        <w:t>D</w:t>
      </w:r>
      <w:r w:rsidR="00573BF5" w:rsidRPr="00A3135B">
        <w:rPr>
          <w:b/>
          <w:bCs/>
          <w:sz w:val="24"/>
          <w:szCs w:val="24"/>
        </w:rPr>
        <w:t>á</w:t>
      </w:r>
      <w:r w:rsidR="0048600F">
        <w:rPr>
          <w:b/>
          <w:bCs/>
          <w:sz w:val="24"/>
          <w:szCs w:val="24"/>
        </w:rPr>
        <w:t>vila</w:t>
      </w:r>
      <w:proofErr w:type="spellEnd"/>
      <w:r w:rsidR="0048600F">
        <w:rPr>
          <w:b/>
          <w:bCs/>
          <w:sz w:val="24"/>
          <w:szCs w:val="24"/>
        </w:rPr>
        <w:t>,</w:t>
      </w:r>
      <w:r w:rsidR="00E23B42" w:rsidRPr="00A3135B">
        <w:rPr>
          <w:b/>
          <w:bCs/>
          <w:sz w:val="24"/>
          <w:szCs w:val="24"/>
        </w:rPr>
        <w:t xml:space="preserve"> Jin </w:t>
      </w:r>
      <w:r w:rsidR="0048600F">
        <w:rPr>
          <w:b/>
          <w:bCs/>
          <w:sz w:val="24"/>
          <w:szCs w:val="24"/>
        </w:rPr>
        <w:t>Huang Powell</w:t>
      </w:r>
      <w:r w:rsidR="00E23B42" w:rsidRPr="00A3135B">
        <w:rPr>
          <w:b/>
          <w:bCs/>
          <w:sz w:val="24"/>
          <w:szCs w:val="24"/>
        </w:rPr>
        <w:t xml:space="preserve">, </w:t>
      </w:r>
      <w:proofErr w:type="spellStart"/>
      <w:r w:rsidR="0048600F">
        <w:rPr>
          <w:b/>
          <w:bCs/>
          <w:sz w:val="24"/>
          <w:szCs w:val="24"/>
        </w:rPr>
        <w:t>Yancy</w:t>
      </w:r>
      <w:proofErr w:type="spellEnd"/>
      <w:r w:rsidR="0048600F">
        <w:rPr>
          <w:b/>
          <w:bCs/>
          <w:sz w:val="24"/>
          <w:szCs w:val="24"/>
        </w:rPr>
        <w:t xml:space="preserve"> Villa-</w:t>
      </w:r>
      <w:proofErr w:type="spellStart"/>
      <w:r w:rsidR="0048600F">
        <w:rPr>
          <w:b/>
          <w:bCs/>
          <w:sz w:val="24"/>
          <w:szCs w:val="24"/>
        </w:rPr>
        <w:t>Calvo</w:t>
      </w:r>
      <w:proofErr w:type="spellEnd"/>
      <w:r w:rsidR="00C270B5" w:rsidRPr="00A3135B">
        <w:rPr>
          <w:b/>
          <w:bCs/>
          <w:sz w:val="24"/>
          <w:szCs w:val="24"/>
        </w:rPr>
        <w:t xml:space="preserve">, </w:t>
      </w:r>
      <w:proofErr w:type="spellStart"/>
      <w:r w:rsidR="0048600F">
        <w:rPr>
          <w:b/>
          <w:bCs/>
          <w:sz w:val="24"/>
          <w:szCs w:val="24"/>
        </w:rPr>
        <w:t>Nkechi</w:t>
      </w:r>
      <w:proofErr w:type="spellEnd"/>
      <w:r w:rsidR="0048600F">
        <w:rPr>
          <w:b/>
          <w:bCs/>
          <w:sz w:val="24"/>
          <w:szCs w:val="24"/>
        </w:rPr>
        <w:t xml:space="preserve"> </w:t>
      </w:r>
      <w:proofErr w:type="spellStart"/>
      <w:r w:rsidR="0048600F">
        <w:rPr>
          <w:b/>
          <w:bCs/>
          <w:sz w:val="24"/>
          <w:szCs w:val="24"/>
        </w:rPr>
        <w:t>Ebubedike</w:t>
      </w:r>
      <w:proofErr w:type="spellEnd"/>
      <w:r w:rsidR="0048600F">
        <w:rPr>
          <w:b/>
          <w:bCs/>
          <w:sz w:val="24"/>
          <w:szCs w:val="24"/>
        </w:rPr>
        <w:t>,</w:t>
      </w:r>
      <w:r w:rsidR="00E23B42" w:rsidRPr="00A3135B">
        <w:rPr>
          <w:b/>
          <w:bCs/>
          <w:sz w:val="24"/>
          <w:szCs w:val="24"/>
        </w:rPr>
        <w:t xml:space="preserve"> </w:t>
      </w:r>
      <w:r w:rsidR="0048600F">
        <w:rPr>
          <w:b/>
          <w:bCs/>
          <w:sz w:val="24"/>
          <w:szCs w:val="24"/>
        </w:rPr>
        <w:t xml:space="preserve">Elizabeth </w:t>
      </w:r>
      <w:proofErr w:type="spellStart"/>
      <w:r w:rsidR="0048600F">
        <w:rPr>
          <w:b/>
          <w:bCs/>
          <w:sz w:val="24"/>
          <w:szCs w:val="24"/>
        </w:rPr>
        <w:t>Ekpetorson</w:t>
      </w:r>
      <w:proofErr w:type="spellEnd"/>
      <w:r w:rsidR="00E50599" w:rsidRPr="00A3135B">
        <w:rPr>
          <w:b/>
          <w:bCs/>
          <w:sz w:val="24"/>
          <w:szCs w:val="24"/>
        </w:rPr>
        <w:t xml:space="preserve">, </w:t>
      </w:r>
      <w:r w:rsidR="00E23B42" w:rsidRPr="00A3135B">
        <w:rPr>
          <w:b/>
          <w:bCs/>
          <w:sz w:val="24"/>
          <w:szCs w:val="24"/>
        </w:rPr>
        <w:t xml:space="preserve">and </w:t>
      </w:r>
      <w:r w:rsidR="0048600F">
        <w:rPr>
          <w:b/>
          <w:bCs/>
          <w:sz w:val="24"/>
          <w:szCs w:val="24"/>
        </w:rPr>
        <w:t>Christina Nicola</w:t>
      </w:r>
      <w:r w:rsidR="00E23B42" w:rsidRPr="00A3135B">
        <w:rPr>
          <w:b/>
          <w:bCs/>
          <w:sz w:val="24"/>
          <w:szCs w:val="24"/>
        </w:rPr>
        <w:t xml:space="preserve">. </w:t>
      </w:r>
    </w:p>
    <w:p w14:paraId="01BDAAA8" w14:textId="77777777" w:rsidR="0092457B" w:rsidRPr="00A3135B" w:rsidRDefault="0092457B" w:rsidP="00A3135B">
      <w:pPr>
        <w:pStyle w:val="BodyText"/>
        <w:tabs>
          <w:tab w:val="left" w:pos="90"/>
        </w:tabs>
        <w:spacing w:before="3"/>
        <w:ind w:left="90"/>
        <w:jc w:val="both"/>
        <w:rPr>
          <w:sz w:val="24"/>
          <w:szCs w:val="24"/>
        </w:rPr>
      </w:pPr>
    </w:p>
    <w:p w14:paraId="6448A760" w14:textId="4A5C8004" w:rsidR="0092457B" w:rsidRPr="00A3135B" w:rsidRDefault="00EA302D" w:rsidP="00A3135B">
      <w:pPr>
        <w:pStyle w:val="Heading2"/>
        <w:tabs>
          <w:tab w:val="left" w:pos="90"/>
        </w:tabs>
        <w:ind w:left="90" w:right="86"/>
        <w:jc w:val="both"/>
        <w:rPr>
          <w:sz w:val="24"/>
          <w:szCs w:val="24"/>
        </w:rPr>
      </w:pPr>
      <w:proofErr w:type="spellStart"/>
      <w:r w:rsidRPr="00A3135B">
        <w:rPr>
          <w:i/>
          <w:sz w:val="24"/>
          <w:szCs w:val="24"/>
        </w:rPr>
        <w:t>‘Twas</w:t>
      </w:r>
      <w:proofErr w:type="spellEnd"/>
      <w:r w:rsidRPr="00A3135B">
        <w:rPr>
          <w:i/>
          <w:sz w:val="24"/>
          <w:szCs w:val="24"/>
        </w:rPr>
        <w:t xml:space="preserve"> Her Undoing</w:t>
      </w:r>
      <w:r w:rsidR="00DC2CA2" w:rsidRPr="00A3135B">
        <w:rPr>
          <w:i/>
          <w:sz w:val="24"/>
          <w:szCs w:val="24"/>
        </w:rPr>
        <w:t xml:space="preserve"> </w:t>
      </w:r>
      <w:r w:rsidR="00C05570" w:rsidRPr="00A3135B">
        <w:rPr>
          <w:sz w:val="24"/>
          <w:szCs w:val="24"/>
        </w:rPr>
        <w:t>will kick off</w:t>
      </w:r>
      <w:r w:rsidR="00DC2CA2" w:rsidRPr="00A3135B">
        <w:rPr>
          <w:sz w:val="24"/>
          <w:szCs w:val="24"/>
        </w:rPr>
        <w:t xml:space="preserve"> on </w:t>
      </w:r>
      <w:r w:rsidR="0048600F">
        <w:rPr>
          <w:sz w:val="24"/>
          <w:szCs w:val="24"/>
        </w:rPr>
        <w:t>Thursday</w:t>
      </w:r>
      <w:r w:rsidR="00DC2CA2" w:rsidRPr="00A3135B">
        <w:rPr>
          <w:sz w:val="24"/>
          <w:szCs w:val="24"/>
        </w:rPr>
        <w:t xml:space="preserve">, </w:t>
      </w:r>
      <w:r w:rsidR="009B076F" w:rsidRPr="00A3135B">
        <w:rPr>
          <w:sz w:val="24"/>
          <w:szCs w:val="24"/>
        </w:rPr>
        <w:t xml:space="preserve">March </w:t>
      </w:r>
      <w:r w:rsidR="0048600F">
        <w:rPr>
          <w:sz w:val="24"/>
          <w:szCs w:val="24"/>
        </w:rPr>
        <w:t>19</w:t>
      </w:r>
      <w:r w:rsidR="00DC2CA2" w:rsidRPr="00A3135B">
        <w:rPr>
          <w:sz w:val="24"/>
          <w:szCs w:val="24"/>
        </w:rPr>
        <w:t>, 20</w:t>
      </w:r>
      <w:r w:rsidRPr="00A3135B">
        <w:rPr>
          <w:sz w:val="24"/>
          <w:szCs w:val="24"/>
        </w:rPr>
        <w:t>20</w:t>
      </w:r>
      <w:r w:rsidR="00DC2CA2" w:rsidRPr="00A3135B">
        <w:rPr>
          <w:sz w:val="24"/>
          <w:szCs w:val="24"/>
        </w:rPr>
        <w:t xml:space="preserve"> </w:t>
      </w:r>
      <w:r w:rsidR="0048600F">
        <w:rPr>
          <w:sz w:val="24"/>
          <w:szCs w:val="24"/>
        </w:rPr>
        <w:t xml:space="preserve">with an online viewing experience, offering a </w:t>
      </w:r>
      <w:r w:rsidR="0048600F" w:rsidRPr="00A3135B">
        <w:rPr>
          <w:sz w:val="24"/>
          <w:szCs w:val="24"/>
        </w:rPr>
        <w:t xml:space="preserve">Collector’s First Look </w:t>
      </w:r>
      <w:r w:rsidR="0048600F">
        <w:rPr>
          <w:sz w:val="24"/>
          <w:szCs w:val="24"/>
        </w:rPr>
        <w:t xml:space="preserve">and early access </w:t>
      </w:r>
      <w:r w:rsidR="004D30C9">
        <w:rPr>
          <w:sz w:val="24"/>
          <w:szCs w:val="24"/>
        </w:rPr>
        <w:t>private view</w:t>
      </w:r>
      <w:r w:rsidR="0048600F">
        <w:rPr>
          <w:sz w:val="24"/>
          <w:szCs w:val="24"/>
        </w:rPr>
        <w:t xml:space="preserve">. </w:t>
      </w:r>
      <w:r w:rsidR="00C05570" w:rsidRPr="00A3135B">
        <w:rPr>
          <w:sz w:val="24"/>
          <w:szCs w:val="24"/>
        </w:rPr>
        <w:t xml:space="preserve">The </w:t>
      </w:r>
      <w:r w:rsidR="0048600F">
        <w:rPr>
          <w:sz w:val="24"/>
          <w:szCs w:val="24"/>
        </w:rPr>
        <w:t xml:space="preserve">formal </w:t>
      </w:r>
      <w:r w:rsidR="004D30C9">
        <w:rPr>
          <w:sz w:val="24"/>
          <w:szCs w:val="24"/>
        </w:rPr>
        <w:t xml:space="preserve">online </w:t>
      </w:r>
      <w:r w:rsidR="0048600F">
        <w:rPr>
          <w:sz w:val="24"/>
          <w:szCs w:val="24"/>
        </w:rPr>
        <w:t xml:space="preserve">launch </w:t>
      </w:r>
      <w:r w:rsidR="004D30C9">
        <w:rPr>
          <w:sz w:val="24"/>
          <w:szCs w:val="24"/>
        </w:rPr>
        <w:t>to the public</w:t>
      </w:r>
      <w:r w:rsidR="00DC2CA2" w:rsidRPr="00A3135B">
        <w:rPr>
          <w:sz w:val="24"/>
          <w:szCs w:val="24"/>
        </w:rPr>
        <w:t xml:space="preserve"> </w:t>
      </w:r>
      <w:r w:rsidR="00C05570" w:rsidRPr="00A3135B">
        <w:rPr>
          <w:sz w:val="24"/>
          <w:szCs w:val="24"/>
        </w:rPr>
        <w:t xml:space="preserve">will </w:t>
      </w:r>
      <w:r w:rsidR="0048600F">
        <w:rPr>
          <w:sz w:val="24"/>
          <w:szCs w:val="24"/>
        </w:rPr>
        <w:t>occur</w:t>
      </w:r>
      <w:r w:rsidR="00C05570" w:rsidRPr="00A3135B">
        <w:rPr>
          <w:sz w:val="24"/>
          <w:szCs w:val="24"/>
        </w:rPr>
        <w:t xml:space="preserve"> </w:t>
      </w:r>
      <w:r w:rsidR="0048600F">
        <w:rPr>
          <w:sz w:val="24"/>
          <w:szCs w:val="24"/>
        </w:rPr>
        <w:t>Friday</w:t>
      </w:r>
      <w:r w:rsidRPr="00A3135B">
        <w:rPr>
          <w:sz w:val="24"/>
          <w:szCs w:val="24"/>
        </w:rPr>
        <w:t xml:space="preserve">, </w:t>
      </w:r>
      <w:r w:rsidR="009B076F" w:rsidRPr="00A3135B">
        <w:rPr>
          <w:sz w:val="24"/>
          <w:szCs w:val="24"/>
        </w:rPr>
        <w:t xml:space="preserve">March </w:t>
      </w:r>
      <w:r w:rsidR="0048600F">
        <w:rPr>
          <w:sz w:val="24"/>
          <w:szCs w:val="24"/>
        </w:rPr>
        <w:t>20</w:t>
      </w:r>
      <w:r w:rsidR="00DC2CA2" w:rsidRPr="00A3135B">
        <w:rPr>
          <w:sz w:val="24"/>
          <w:szCs w:val="24"/>
        </w:rPr>
        <w:t xml:space="preserve"> </w:t>
      </w:r>
      <w:r w:rsidR="0048600F">
        <w:rPr>
          <w:sz w:val="24"/>
          <w:szCs w:val="24"/>
        </w:rPr>
        <w:t xml:space="preserve">as we remember and celebrate </w:t>
      </w:r>
      <w:r w:rsidR="00E23B42" w:rsidRPr="00A3135B">
        <w:rPr>
          <w:sz w:val="24"/>
          <w:szCs w:val="24"/>
        </w:rPr>
        <w:t>100 years of women’s voting rights</w:t>
      </w:r>
      <w:r w:rsidR="00A3135B" w:rsidRPr="00A3135B">
        <w:rPr>
          <w:sz w:val="24"/>
          <w:szCs w:val="24"/>
        </w:rPr>
        <w:t>, civic service, and courage</w:t>
      </w:r>
      <w:r w:rsidR="00DC2CA2" w:rsidRPr="00A3135B">
        <w:rPr>
          <w:sz w:val="24"/>
          <w:szCs w:val="24"/>
        </w:rPr>
        <w:t xml:space="preserve">. </w:t>
      </w:r>
    </w:p>
    <w:p w14:paraId="5249FE7E" w14:textId="77777777" w:rsidR="0092457B" w:rsidRPr="00A3135B" w:rsidRDefault="0092457B" w:rsidP="00A3135B">
      <w:pPr>
        <w:pStyle w:val="BodyText"/>
        <w:tabs>
          <w:tab w:val="left" w:pos="90"/>
        </w:tabs>
        <w:ind w:left="90"/>
        <w:jc w:val="both"/>
        <w:rPr>
          <w:b/>
          <w:sz w:val="24"/>
          <w:szCs w:val="24"/>
        </w:rPr>
      </w:pPr>
    </w:p>
    <w:p w14:paraId="7BB518D6" w14:textId="59A7F204" w:rsidR="0092457B" w:rsidRPr="00A3135B" w:rsidRDefault="00DC2CA2" w:rsidP="00A3135B">
      <w:pPr>
        <w:tabs>
          <w:tab w:val="left" w:pos="90"/>
        </w:tabs>
        <w:ind w:left="90" w:right="199"/>
        <w:jc w:val="both"/>
        <w:rPr>
          <w:sz w:val="24"/>
          <w:szCs w:val="24"/>
        </w:rPr>
      </w:pPr>
      <w:r w:rsidRPr="00A3135B">
        <w:rPr>
          <w:b/>
          <w:sz w:val="24"/>
          <w:szCs w:val="24"/>
        </w:rPr>
        <w:t>Art Village Gallery</w:t>
      </w:r>
      <w:r w:rsidR="00E91B87">
        <w:rPr>
          <w:sz w:val="24"/>
          <w:szCs w:val="24"/>
        </w:rPr>
        <w:t xml:space="preserve"> is the realization of a dream to showcase</w:t>
      </w:r>
      <w:r w:rsidRPr="00A3135B">
        <w:rPr>
          <w:sz w:val="24"/>
          <w:szCs w:val="24"/>
        </w:rPr>
        <w:t xml:space="preserve"> </w:t>
      </w:r>
      <w:r w:rsidR="00E91B87">
        <w:rPr>
          <w:b/>
          <w:sz w:val="24"/>
          <w:szCs w:val="24"/>
        </w:rPr>
        <w:t xml:space="preserve">innovative, </w:t>
      </w:r>
      <w:proofErr w:type="gramStart"/>
      <w:r w:rsidR="00E91B87">
        <w:rPr>
          <w:b/>
          <w:sz w:val="24"/>
          <w:szCs w:val="24"/>
        </w:rPr>
        <w:t xml:space="preserve">contemporary </w:t>
      </w:r>
      <w:r w:rsidRPr="00A3135B">
        <w:rPr>
          <w:b/>
          <w:sz w:val="24"/>
          <w:szCs w:val="24"/>
        </w:rPr>
        <w:t xml:space="preserve"> </w:t>
      </w:r>
      <w:r w:rsidRPr="00A3135B">
        <w:rPr>
          <w:sz w:val="24"/>
          <w:szCs w:val="24"/>
        </w:rPr>
        <w:t>exhibitions</w:t>
      </w:r>
      <w:proofErr w:type="gramEnd"/>
      <w:r w:rsidRPr="00A3135B">
        <w:rPr>
          <w:sz w:val="24"/>
          <w:szCs w:val="24"/>
        </w:rPr>
        <w:t xml:space="preserve"> and experiences that </w:t>
      </w:r>
      <w:r w:rsidR="00E91B87">
        <w:rPr>
          <w:sz w:val="24"/>
          <w:szCs w:val="24"/>
        </w:rPr>
        <w:t>foster a meaningful appreciation of our global world</w:t>
      </w:r>
      <w:r w:rsidR="0048600F">
        <w:rPr>
          <w:sz w:val="24"/>
          <w:szCs w:val="24"/>
        </w:rPr>
        <w:t>.</w:t>
      </w:r>
      <w:r w:rsidR="00E91B87">
        <w:rPr>
          <w:sz w:val="24"/>
          <w:szCs w:val="24"/>
        </w:rPr>
        <w:t xml:space="preserve"> T</w:t>
      </w:r>
      <w:r w:rsidRPr="00A3135B">
        <w:rPr>
          <w:sz w:val="24"/>
          <w:szCs w:val="24"/>
        </w:rPr>
        <w:t xml:space="preserve">he </w:t>
      </w:r>
      <w:proofErr w:type="spellStart"/>
      <w:r w:rsidR="00E23B42" w:rsidRPr="00A3135B">
        <w:rPr>
          <w:i/>
          <w:sz w:val="24"/>
          <w:szCs w:val="24"/>
        </w:rPr>
        <w:t>‘Twas</w:t>
      </w:r>
      <w:proofErr w:type="spellEnd"/>
      <w:r w:rsidR="00E23B42" w:rsidRPr="00A3135B">
        <w:rPr>
          <w:i/>
          <w:sz w:val="24"/>
          <w:szCs w:val="24"/>
        </w:rPr>
        <w:t xml:space="preserve"> Her Undoing</w:t>
      </w:r>
      <w:r w:rsidRPr="00A3135B">
        <w:rPr>
          <w:i/>
          <w:sz w:val="24"/>
          <w:szCs w:val="24"/>
        </w:rPr>
        <w:t xml:space="preserve"> </w:t>
      </w:r>
      <w:r w:rsidRPr="00A3135B">
        <w:rPr>
          <w:sz w:val="24"/>
          <w:szCs w:val="24"/>
        </w:rPr>
        <w:t xml:space="preserve">exhibition </w:t>
      </w:r>
      <w:r w:rsidR="009858E9">
        <w:rPr>
          <w:sz w:val="24"/>
          <w:szCs w:val="24"/>
        </w:rPr>
        <w:t xml:space="preserve">is the first exhibition the gallery is taking totally “virtual” in light of the </w:t>
      </w:r>
      <w:r w:rsidR="0048600F">
        <w:rPr>
          <w:sz w:val="24"/>
          <w:szCs w:val="24"/>
        </w:rPr>
        <w:t>current COVID-19 pandemic</w:t>
      </w:r>
      <w:r w:rsidR="009858E9">
        <w:rPr>
          <w:sz w:val="24"/>
          <w:szCs w:val="24"/>
        </w:rPr>
        <w:t>.</w:t>
      </w:r>
      <w:r w:rsidR="0048600F">
        <w:rPr>
          <w:sz w:val="24"/>
          <w:szCs w:val="24"/>
        </w:rPr>
        <w:t xml:space="preserve"> </w:t>
      </w:r>
      <w:r w:rsidR="009858E9">
        <w:rPr>
          <w:sz w:val="24"/>
          <w:szCs w:val="24"/>
        </w:rPr>
        <w:t xml:space="preserve">Determined that the show must go on, the gallery viewed the exhibition as </w:t>
      </w:r>
      <w:r w:rsidR="009B076F" w:rsidRPr="00A3135B">
        <w:rPr>
          <w:sz w:val="24"/>
          <w:szCs w:val="24"/>
        </w:rPr>
        <w:t xml:space="preserve">an </w:t>
      </w:r>
      <w:r w:rsidR="004D30C9">
        <w:rPr>
          <w:sz w:val="24"/>
          <w:szCs w:val="24"/>
        </w:rPr>
        <w:t xml:space="preserve">important </w:t>
      </w:r>
      <w:proofErr w:type="gramStart"/>
      <w:r w:rsidR="009B076F" w:rsidRPr="00A3135B">
        <w:rPr>
          <w:sz w:val="24"/>
          <w:szCs w:val="24"/>
        </w:rPr>
        <w:t>opportunity</w:t>
      </w:r>
      <w:proofErr w:type="gramEnd"/>
      <w:r w:rsidR="009B076F" w:rsidRPr="00A3135B">
        <w:rPr>
          <w:sz w:val="24"/>
          <w:szCs w:val="24"/>
        </w:rPr>
        <w:t xml:space="preserve"> to commemorate a milestone of democracy and to explore gender inequality in the arts and other issues of equal rights for women today. </w:t>
      </w:r>
    </w:p>
    <w:p w14:paraId="4FB6C865" w14:textId="77777777" w:rsidR="0096269F" w:rsidRDefault="0096269F" w:rsidP="009858E9">
      <w:pPr>
        <w:tabs>
          <w:tab w:val="left" w:pos="90"/>
        </w:tabs>
        <w:ind w:right="100"/>
        <w:jc w:val="both"/>
      </w:pPr>
    </w:p>
    <w:p w14:paraId="1AFC781E" w14:textId="77777777" w:rsidR="004D30C9" w:rsidRDefault="00DC2CA2" w:rsidP="00A3135B">
      <w:pPr>
        <w:tabs>
          <w:tab w:val="left" w:pos="90"/>
        </w:tabs>
        <w:ind w:left="90" w:right="100"/>
        <w:jc w:val="both"/>
        <w:rPr>
          <w:sz w:val="24"/>
          <w:szCs w:val="24"/>
        </w:rPr>
      </w:pPr>
      <w:r w:rsidRPr="00A3135B">
        <w:rPr>
          <w:sz w:val="24"/>
          <w:szCs w:val="24"/>
        </w:rPr>
        <w:t>“</w:t>
      </w:r>
      <w:r w:rsidR="00D92DBD" w:rsidRPr="00A3135B">
        <w:rPr>
          <w:sz w:val="24"/>
          <w:szCs w:val="24"/>
        </w:rPr>
        <w:t xml:space="preserve">Throughout the centuries, women have been a vital part of </w:t>
      </w:r>
      <w:proofErr w:type="spellStart"/>
      <w:r w:rsidR="00D92DBD" w:rsidRPr="00A3135B">
        <w:rPr>
          <w:sz w:val="24"/>
          <w:szCs w:val="24"/>
        </w:rPr>
        <w:t>artmaking</w:t>
      </w:r>
      <w:proofErr w:type="spellEnd"/>
      <w:r w:rsidR="00352E44">
        <w:rPr>
          <w:sz w:val="24"/>
          <w:szCs w:val="24"/>
        </w:rPr>
        <w:t>.</w:t>
      </w:r>
      <w:r w:rsidR="00D92DBD" w:rsidRPr="00A3135B">
        <w:rPr>
          <w:sz w:val="24"/>
          <w:szCs w:val="24"/>
        </w:rPr>
        <w:t xml:space="preserve"> </w:t>
      </w:r>
      <w:r w:rsidR="00352E44">
        <w:rPr>
          <w:sz w:val="24"/>
          <w:szCs w:val="24"/>
        </w:rPr>
        <w:t>W</w:t>
      </w:r>
      <w:r w:rsidR="00D92DBD" w:rsidRPr="00A3135B">
        <w:rPr>
          <w:sz w:val="24"/>
          <w:szCs w:val="24"/>
        </w:rPr>
        <w:t>hether as creators and innovators or patrons and muses, they have been instrumental in the formation of new artistic expression,</w:t>
      </w:r>
      <w:r w:rsidR="00800110" w:rsidRPr="00A3135B">
        <w:rPr>
          <w:sz w:val="24"/>
          <w:szCs w:val="24"/>
        </w:rPr>
        <w:t xml:space="preserve">” </w:t>
      </w:r>
      <w:r w:rsidRPr="00A3135B">
        <w:rPr>
          <w:sz w:val="24"/>
          <w:szCs w:val="24"/>
        </w:rPr>
        <w:t xml:space="preserve">says </w:t>
      </w:r>
      <w:proofErr w:type="spellStart"/>
      <w:r w:rsidR="00B174AA" w:rsidRPr="00A3135B">
        <w:rPr>
          <w:b/>
          <w:i/>
          <w:sz w:val="24"/>
          <w:szCs w:val="24"/>
        </w:rPr>
        <w:t>‘Twas</w:t>
      </w:r>
      <w:proofErr w:type="spellEnd"/>
      <w:r w:rsidR="00B174AA" w:rsidRPr="00A3135B">
        <w:rPr>
          <w:b/>
          <w:i/>
          <w:sz w:val="24"/>
          <w:szCs w:val="24"/>
        </w:rPr>
        <w:t xml:space="preserve"> Her Undoing</w:t>
      </w:r>
      <w:r w:rsidRPr="00A3135B">
        <w:rPr>
          <w:b/>
          <w:sz w:val="24"/>
          <w:szCs w:val="24"/>
        </w:rPr>
        <w:t xml:space="preserve"> curator and gallery director, Sheila Urevbu.</w:t>
      </w:r>
      <w:r w:rsidRPr="00A3135B">
        <w:rPr>
          <w:sz w:val="24"/>
          <w:szCs w:val="24"/>
        </w:rPr>
        <w:t xml:space="preserve"> </w:t>
      </w:r>
    </w:p>
    <w:p w14:paraId="1F47409F" w14:textId="77777777" w:rsidR="004D30C9" w:rsidRDefault="004D30C9" w:rsidP="00A3135B">
      <w:pPr>
        <w:tabs>
          <w:tab w:val="left" w:pos="90"/>
        </w:tabs>
        <w:ind w:left="90" w:right="100"/>
        <w:jc w:val="both"/>
        <w:rPr>
          <w:sz w:val="24"/>
          <w:szCs w:val="24"/>
        </w:rPr>
      </w:pPr>
    </w:p>
    <w:p w14:paraId="3232B1DE" w14:textId="6298E99E" w:rsidR="0092457B" w:rsidRPr="00A3135B" w:rsidRDefault="00DC2CA2" w:rsidP="00A3135B">
      <w:pPr>
        <w:tabs>
          <w:tab w:val="left" w:pos="90"/>
        </w:tabs>
        <w:ind w:left="90" w:right="100"/>
        <w:jc w:val="both"/>
        <w:rPr>
          <w:sz w:val="24"/>
          <w:szCs w:val="24"/>
        </w:rPr>
      </w:pPr>
      <w:r w:rsidRPr="00A3135B">
        <w:rPr>
          <w:sz w:val="24"/>
          <w:szCs w:val="24"/>
        </w:rPr>
        <w:t>“</w:t>
      </w:r>
      <w:r w:rsidR="00800110" w:rsidRPr="00A3135B">
        <w:rPr>
          <w:sz w:val="24"/>
          <w:szCs w:val="24"/>
        </w:rPr>
        <w:t xml:space="preserve">At </w:t>
      </w:r>
      <w:r w:rsidR="00800110" w:rsidRPr="00A3135B">
        <w:rPr>
          <w:b/>
          <w:sz w:val="24"/>
          <w:szCs w:val="24"/>
        </w:rPr>
        <w:t>Art Village Gallery</w:t>
      </w:r>
      <w:r w:rsidR="00800110" w:rsidRPr="00A3135B">
        <w:rPr>
          <w:sz w:val="24"/>
          <w:szCs w:val="24"/>
        </w:rPr>
        <w:t xml:space="preserve"> we </w:t>
      </w:r>
      <w:r w:rsidR="009858E9">
        <w:rPr>
          <w:sz w:val="24"/>
          <w:szCs w:val="24"/>
        </w:rPr>
        <w:t>recognize the inequality</w:t>
      </w:r>
      <w:r w:rsidR="00D92DBD" w:rsidRPr="00A3135B">
        <w:rPr>
          <w:sz w:val="24"/>
          <w:szCs w:val="24"/>
        </w:rPr>
        <w:t xml:space="preserve"> in the art world’s co</w:t>
      </w:r>
      <w:r w:rsidR="009858E9">
        <w:rPr>
          <w:sz w:val="24"/>
          <w:szCs w:val="24"/>
        </w:rPr>
        <w:t>mparative lack of focus on female</w:t>
      </w:r>
      <w:r w:rsidR="00D92DBD" w:rsidRPr="00A3135B">
        <w:rPr>
          <w:sz w:val="24"/>
          <w:szCs w:val="24"/>
        </w:rPr>
        <w:t xml:space="preserve"> artists, and we are working to help </w:t>
      </w:r>
      <w:r w:rsidR="00800110" w:rsidRPr="00A3135B">
        <w:rPr>
          <w:sz w:val="24"/>
          <w:szCs w:val="24"/>
        </w:rPr>
        <w:t>new, emerging collectors</w:t>
      </w:r>
      <w:r w:rsidR="00D92DBD" w:rsidRPr="00A3135B">
        <w:rPr>
          <w:sz w:val="24"/>
          <w:szCs w:val="24"/>
        </w:rPr>
        <w:t xml:space="preserve"> add </w:t>
      </w:r>
      <w:r w:rsidR="00352E44">
        <w:rPr>
          <w:sz w:val="24"/>
          <w:szCs w:val="24"/>
        </w:rPr>
        <w:t xml:space="preserve">more </w:t>
      </w:r>
      <w:r w:rsidR="009858E9">
        <w:rPr>
          <w:sz w:val="24"/>
          <w:szCs w:val="24"/>
        </w:rPr>
        <w:t>of this</w:t>
      </w:r>
      <w:r w:rsidR="00D92DBD" w:rsidRPr="00A3135B">
        <w:rPr>
          <w:sz w:val="24"/>
          <w:szCs w:val="24"/>
        </w:rPr>
        <w:t xml:space="preserve"> art</w:t>
      </w:r>
      <w:r w:rsidR="009858E9">
        <w:rPr>
          <w:sz w:val="24"/>
          <w:szCs w:val="24"/>
        </w:rPr>
        <w:t>work</w:t>
      </w:r>
      <w:r w:rsidR="00D92DBD" w:rsidRPr="00A3135B">
        <w:rPr>
          <w:sz w:val="24"/>
          <w:szCs w:val="24"/>
        </w:rPr>
        <w:t xml:space="preserve"> to their personal collections</w:t>
      </w:r>
      <w:r w:rsidR="009858E9">
        <w:rPr>
          <w:sz w:val="24"/>
          <w:szCs w:val="24"/>
        </w:rPr>
        <w:t>.</w:t>
      </w:r>
      <w:r w:rsidR="00800110" w:rsidRPr="00A3135B">
        <w:rPr>
          <w:sz w:val="24"/>
          <w:szCs w:val="24"/>
        </w:rPr>
        <w:t xml:space="preserve"> We have partnered with </w:t>
      </w:r>
      <w:r w:rsidR="009858E9">
        <w:rPr>
          <w:b/>
          <w:sz w:val="24"/>
          <w:szCs w:val="24"/>
        </w:rPr>
        <w:t xml:space="preserve">Art Money </w:t>
      </w:r>
      <w:r w:rsidR="00800110" w:rsidRPr="00A3135B">
        <w:rPr>
          <w:sz w:val="24"/>
          <w:szCs w:val="24"/>
        </w:rPr>
        <w:t xml:space="preserve">to provide </w:t>
      </w:r>
      <w:r w:rsidR="009858E9">
        <w:rPr>
          <w:sz w:val="24"/>
          <w:szCs w:val="24"/>
        </w:rPr>
        <w:t xml:space="preserve">interest free </w:t>
      </w:r>
      <w:r w:rsidR="00800110" w:rsidRPr="00A3135B">
        <w:rPr>
          <w:sz w:val="24"/>
          <w:szCs w:val="24"/>
        </w:rPr>
        <w:t xml:space="preserve">art loans to purchase works </w:t>
      </w:r>
      <w:r w:rsidR="009858E9">
        <w:rPr>
          <w:sz w:val="24"/>
          <w:szCs w:val="24"/>
        </w:rPr>
        <w:t>over $1,000</w:t>
      </w:r>
      <w:r w:rsidR="00800110" w:rsidRPr="00A3135B">
        <w:rPr>
          <w:sz w:val="24"/>
          <w:szCs w:val="24"/>
        </w:rPr>
        <w:t xml:space="preserve">. It is a pleasure </w:t>
      </w:r>
      <w:r w:rsidRPr="00A3135B">
        <w:rPr>
          <w:sz w:val="24"/>
          <w:szCs w:val="24"/>
        </w:rPr>
        <w:t xml:space="preserve">to </w:t>
      </w:r>
      <w:r w:rsidR="00D92DBD" w:rsidRPr="00A3135B">
        <w:rPr>
          <w:sz w:val="24"/>
          <w:szCs w:val="24"/>
        </w:rPr>
        <w:t>celebrate</w:t>
      </w:r>
      <w:r w:rsidR="00B174AA" w:rsidRPr="00A3135B">
        <w:rPr>
          <w:sz w:val="24"/>
          <w:szCs w:val="24"/>
        </w:rPr>
        <w:t xml:space="preserve"> </w:t>
      </w:r>
      <w:r w:rsidR="00D92DBD" w:rsidRPr="00A3135B">
        <w:rPr>
          <w:sz w:val="24"/>
          <w:szCs w:val="24"/>
        </w:rPr>
        <w:t>these special</w:t>
      </w:r>
      <w:r w:rsidR="00B174AA" w:rsidRPr="00A3135B">
        <w:rPr>
          <w:sz w:val="24"/>
          <w:szCs w:val="24"/>
        </w:rPr>
        <w:t xml:space="preserve"> </w:t>
      </w:r>
      <w:r w:rsidR="00D92DBD" w:rsidRPr="00A3135B">
        <w:rPr>
          <w:sz w:val="24"/>
          <w:szCs w:val="24"/>
        </w:rPr>
        <w:t xml:space="preserve">local artists and to introduce dynamic </w:t>
      </w:r>
      <w:r w:rsidR="00B174AA" w:rsidRPr="00A3135B">
        <w:rPr>
          <w:sz w:val="24"/>
          <w:szCs w:val="24"/>
        </w:rPr>
        <w:t xml:space="preserve">international artists </w:t>
      </w:r>
      <w:r w:rsidR="00800110" w:rsidRPr="00A3135B">
        <w:rPr>
          <w:sz w:val="24"/>
          <w:szCs w:val="24"/>
        </w:rPr>
        <w:t>to Memphis</w:t>
      </w:r>
      <w:r w:rsidR="005B54C6" w:rsidRPr="00A3135B">
        <w:rPr>
          <w:sz w:val="24"/>
          <w:szCs w:val="24"/>
        </w:rPr>
        <w:t>. It is our</w:t>
      </w:r>
      <w:r w:rsidR="00B174AA" w:rsidRPr="00A3135B">
        <w:rPr>
          <w:sz w:val="24"/>
          <w:szCs w:val="24"/>
        </w:rPr>
        <w:t xml:space="preserve"> hope </w:t>
      </w:r>
      <w:r w:rsidR="005B54C6" w:rsidRPr="00A3135B">
        <w:rPr>
          <w:sz w:val="24"/>
          <w:szCs w:val="24"/>
        </w:rPr>
        <w:t xml:space="preserve">that other </w:t>
      </w:r>
      <w:r w:rsidR="00B174AA" w:rsidRPr="00A3135B">
        <w:rPr>
          <w:sz w:val="24"/>
          <w:szCs w:val="24"/>
        </w:rPr>
        <w:t>local artists and art patrons will have an opportunity to connect and exchange ideas</w:t>
      </w:r>
      <w:r w:rsidR="00352E44">
        <w:rPr>
          <w:sz w:val="24"/>
          <w:szCs w:val="24"/>
        </w:rPr>
        <w:t xml:space="preserve"> with these talented women</w:t>
      </w:r>
      <w:r w:rsidR="00B174AA" w:rsidRPr="00A3135B">
        <w:rPr>
          <w:sz w:val="24"/>
          <w:szCs w:val="24"/>
        </w:rPr>
        <w:t xml:space="preserve"> in a </w:t>
      </w:r>
      <w:r w:rsidR="005B54C6" w:rsidRPr="00A3135B">
        <w:rPr>
          <w:sz w:val="24"/>
          <w:szCs w:val="24"/>
        </w:rPr>
        <w:t>welcoming</w:t>
      </w:r>
      <w:r w:rsidR="00B174AA" w:rsidRPr="00A3135B">
        <w:rPr>
          <w:sz w:val="24"/>
          <w:szCs w:val="24"/>
        </w:rPr>
        <w:t xml:space="preserve"> setting</w:t>
      </w:r>
      <w:r w:rsidRPr="00A3135B">
        <w:rPr>
          <w:sz w:val="24"/>
          <w:szCs w:val="24"/>
        </w:rPr>
        <w:t>.”</w:t>
      </w:r>
    </w:p>
    <w:p w14:paraId="5DDE700E" w14:textId="77777777" w:rsidR="00800110" w:rsidRPr="00A3135B" w:rsidRDefault="00800110" w:rsidP="00A3135B">
      <w:pPr>
        <w:tabs>
          <w:tab w:val="left" w:pos="90"/>
        </w:tabs>
        <w:ind w:left="90" w:right="100"/>
        <w:jc w:val="both"/>
        <w:rPr>
          <w:sz w:val="24"/>
          <w:szCs w:val="24"/>
        </w:rPr>
      </w:pPr>
    </w:p>
    <w:p w14:paraId="397DC432" w14:textId="6A6006F5" w:rsidR="0092457B" w:rsidRPr="00334949" w:rsidRDefault="00DC2CA2" w:rsidP="00A3135B">
      <w:pPr>
        <w:pStyle w:val="BodyText"/>
        <w:tabs>
          <w:tab w:val="left" w:pos="90"/>
        </w:tabs>
        <w:spacing w:before="78"/>
        <w:ind w:left="90" w:right="162"/>
        <w:jc w:val="both"/>
        <w:rPr>
          <w:sz w:val="24"/>
          <w:szCs w:val="24"/>
        </w:rPr>
      </w:pPr>
      <w:r w:rsidRPr="00334949">
        <w:rPr>
          <w:b/>
          <w:sz w:val="24"/>
          <w:szCs w:val="24"/>
        </w:rPr>
        <w:t>About Art Village Gallery</w:t>
      </w:r>
      <w:r w:rsidRPr="00334949">
        <w:rPr>
          <w:sz w:val="24"/>
          <w:szCs w:val="24"/>
        </w:rPr>
        <w:t>: Art Village Gallery is a contemporary fine art gallery located in the historic South Main Arts District in Memphis, TN and has the primary purpose of supporting and promoting the work of emerging intern</w:t>
      </w:r>
      <w:r w:rsidR="00F3537D">
        <w:rPr>
          <w:sz w:val="24"/>
          <w:szCs w:val="24"/>
        </w:rPr>
        <w:t>ational artists. Founded in 1998</w:t>
      </w:r>
      <w:r w:rsidRPr="00334949">
        <w:rPr>
          <w:sz w:val="24"/>
          <w:szCs w:val="24"/>
        </w:rPr>
        <w:t xml:space="preserve"> by Ephraim Urevbu and currently led by Sheila Urevbu, the gallery </w:t>
      </w:r>
      <w:r w:rsidR="003312E3">
        <w:rPr>
          <w:sz w:val="24"/>
          <w:szCs w:val="24"/>
        </w:rPr>
        <w:t xml:space="preserve">fulfills its </w:t>
      </w:r>
      <w:r w:rsidR="00F3537D">
        <w:rPr>
          <w:sz w:val="24"/>
          <w:szCs w:val="24"/>
        </w:rPr>
        <w:t>mission</w:t>
      </w:r>
      <w:r w:rsidR="003312E3">
        <w:rPr>
          <w:sz w:val="24"/>
          <w:szCs w:val="24"/>
        </w:rPr>
        <w:t xml:space="preserve"> by providing lectures, panel discussions, curated dinners, and intimate gallery talks. Art Village Gallery </w:t>
      </w:r>
      <w:r w:rsidR="00E91B87">
        <w:rPr>
          <w:sz w:val="24"/>
          <w:szCs w:val="24"/>
        </w:rPr>
        <w:t xml:space="preserve">offers a beautiful venue for local and international artists </w:t>
      </w:r>
      <w:r w:rsidR="00E91B87">
        <w:rPr>
          <w:sz w:val="24"/>
          <w:szCs w:val="24"/>
        </w:rPr>
        <w:lastRenderedPageBreak/>
        <w:t>to exh</w:t>
      </w:r>
      <w:r w:rsidR="00185C63">
        <w:rPr>
          <w:sz w:val="24"/>
          <w:szCs w:val="24"/>
        </w:rPr>
        <w:t xml:space="preserve">ibit innovative and significant art. </w:t>
      </w:r>
    </w:p>
    <w:p w14:paraId="28DC765A" w14:textId="77777777" w:rsidR="0092457B" w:rsidRPr="00334949" w:rsidRDefault="0092457B" w:rsidP="00A3135B">
      <w:pPr>
        <w:pStyle w:val="BodyText"/>
        <w:tabs>
          <w:tab w:val="left" w:pos="90"/>
        </w:tabs>
        <w:spacing w:before="3"/>
        <w:ind w:left="90"/>
        <w:jc w:val="both"/>
        <w:rPr>
          <w:sz w:val="24"/>
          <w:szCs w:val="24"/>
        </w:rPr>
      </w:pPr>
    </w:p>
    <w:p w14:paraId="2CB51969" w14:textId="706B57F6" w:rsidR="0004583E" w:rsidRPr="00334949" w:rsidRDefault="0004583E" w:rsidP="00A3135B">
      <w:pPr>
        <w:pStyle w:val="yiv4115418952gmail-msonospacing"/>
        <w:shd w:val="clear" w:color="auto" w:fill="FFFFFF"/>
        <w:tabs>
          <w:tab w:val="left" w:pos="90"/>
        </w:tabs>
        <w:spacing w:before="0" w:beforeAutospacing="0" w:after="0" w:afterAutospacing="0"/>
        <w:ind w:left="90"/>
        <w:jc w:val="both"/>
        <w:rPr>
          <w:rFonts w:ascii="Arial" w:hAnsi="Arial" w:cs="Arial"/>
          <w:b/>
          <w:color w:val="000000"/>
        </w:rPr>
      </w:pPr>
      <w:r w:rsidRPr="00334949">
        <w:rPr>
          <w:rFonts w:ascii="Arial" w:hAnsi="Arial" w:cs="Arial"/>
          <w:b/>
          <w:color w:val="000000"/>
        </w:rPr>
        <w:t xml:space="preserve">About </w:t>
      </w:r>
      <w:r w:rsidR="00D92DBD">
        <w:rPr>
          <w:rFonts w:ascii="Arial" w:hAnsi="Arial" w:cs="Arial"/>
          <w:b/>
          <w:color w:val="000000"/>
        </w:rPr>
        <w:t>The Artists</w:t>
      </w:r>
      <w:r w:rsidRPr="00334949">
        <w:rPr>
          <w:rFonts w:ascii="Arial" w:hAnsi="Arial" w:cs="Arial"/>
          <w:b/>
          <w:color w:val="000000"/>
        </w:rPr>
        <w:t>:</w:t>
      </w:r>
    </w:p>
    <w:p w14:paraId="5D328228" w14:textId="6C86EA92" w:rsidR="00573BF5" w:rsidRPr="00573BF5" w:rsidRDefault="00573BF5" w:rsidP="00A3135B">
      <w:pPr>
        <w:widowControl/>
        <w:shd w:val="clear" w:color="auto" w:fill="FFFFFF"/>
        <w:tabs>
          <w:tab w:val="left" w:pos="90"/>
        </w:tabs>
        <w:autoSpaceDE/>
        <w:autoSpaceDN/>
        <w:ind w:left="90"/>
        <w:rPr>
          <w:rFonts w:eastAsia="Times New Roman"/>
          <w:spacing w:val="3"/>
          <w:sz w:val="24"/>
          <w:szCs w:val="24"/>
        </w:rPr>
      </w:pPr>
      <w:r w:rsidRPr="00573BF5">
        <w:rPr>
          <w:b/>
          <w:bCs/>
          <w:sz w:val="24"/>
          <w:szCs w:val="24"/>
          <w:shd w:val="clear" w:color="auto" w:fill="FFFFFF"/>
        </w:rPr>
        <w:t xml:space="preserve">Maritza </w:t>
      </w:r>
      <w:proofErr w:type="spellStart"/>
      <w:r w:rsidRPr="00573BF5">
        <w:rPr>
          <w:b/>
          <w:bCs/>
          <w:sz w:val="24"/>
          <w:szCs w:val="24"/>
          <w:shd w:val="clear" w:color="auto" w:fill="FFFFFF"/>
        </w:rPr>
        <w:t>Dávila</w:t>
      </w:r>
      <w:proofErr w:type="spellEnd"/>
      <w:r w:rsidRPr="00573BF5">
        <w:rPr>
          <w:sz w:val="24"/>
          <w:szCs w:val="24"/>
          <w:shd w:val="clear" w:color="auto" w:fill="FFFFFF"/>
        </w:rPr>
        <w:t xml:space="preserve"> is Professor Emeritus at the Memphis College of Art where she was professor of fine arts and the head of printmaking. She began teaching there in 1982 and received the prestigious </w:t>
      </w:r>
      <w:proofErr w:type="spellStart"/>
      <w:r w:rsidRPr="00573BF5">
        <w:rPr>
          <w:sz w:val="24"/>
          <w:szCs w:val="24"/>
          <w:shd w:val="clear" w:color="auto" w:fill="FFFFFF"/>
        </w:rPr>
        <w:t>Klyce</w:t>
      </w:r>
      <w:proofErr w:type="spellEnd"/>
      <w:r w:rsidRPr="00573BF5">
        <w:rPr>
          <w:sz w:val="24"/>
          <w:szCs w:val="24"/>
          <w:shd w:val="clear" w:color="auto" w:fill="FFFFFF"/>
        </w:rPr>
        <w:t xml:space="preserve"> Family Fund Benjamin Goodman Faculty Award in 2018 for her long service to MCA.</w:t>
      </w:r>
      <w:r>
        <w:rPr>
          <w:sz w:val="24"/>
          <w:szCs w:val="24"/>
          <w:shd w:val="clear" w:color="auto" w:fill="FFFFFF"/>
        </w:rPr>
        <w:t xml:space="preserve"> P</w:t>
      </w:r>
      <w:r w:rsidRPr="00573BF5">
        <w:rPr>
          <w:sz w:val="24"/>
          <w:szCs w:val="24"/>
          <w:shd w:val="clear" w:color="auto" w:fill="FFFFFF"/>
        </w:rPr>
        <w:t xml:space="preserve">rofessor </w:t>
      </w:r>
      <w:proofErr w:type="spellStart"/>
      <w:r w:rsidRPr="00573BF5">
        <w:rPr>
          <w:sz w:val="24"/>
          <w:szCs w:val="24"/>
          <w:shd w:val="clear" w:color="auto" w:fill="FFFFFF"/>
        </w:rPr>
        <w:t>Dávila</w:t>
      </w:r>
      <w:proofErr w:type="spellEnd"/>
      <w:r w:rsidRPr="00573BF5">
        <w:rPr>
          <w:sz w:val="24"/>
          <w:szCs w:val="24"/>
          <w:shd w:val="clear" w:color="auto" w:fill="FFFFFF"/>
        </w:rPr>
        <w:t xml:space="preserve"> has exhibited around the world and has works in collections in the United States, Europe, the Caribbean and Asia. She has received awards in the United States, Puerto Rico and France. Her work is included in collections at the National Library in Madrid, Spain; the National Library of Paris France; Taller ACE of Buenos Aires, Argentina; Museum of Art and History at the University of Puerto Rico; and the National Library of Congress in Washington, D.C., among others.</w:t>
      </w:r>
      <w:r>
        <w:rPr>
          <w:sz w:val="24"/>
          <w:szCs w:val="24"/>
          <w:shd w:val="clear" w:color="auto" w:fill="FFFFFF"/>
        </w:rPr>
        <w:t xml:space="preserve"> </w:t>
      </w:r>
      <w:r w:rsidRPr="00573BF5">
        <w:rPr>
          <w:sz w:val="24"/>
          <w:szCs w:val="24"/>
          <w:shd w:val="clear" w:color="auto" w:fill="FFFFFF"/>
        </w:rPr>
        <w:t xml:space="preserve">She is owner of the </w:t>
      </w:r>
      <w:proofErr w:type="spellStart"/>
      <w:r w:rsidRPr="00573BF5">
        <w:rPr>
          <w:sz w:val="24"/>
          <w:szCs w:val="24"/>
          <w:shd w:val="clear" w:color="auto" w:fill="FFFFFF"/>
        </w:rPr>
        <w:t>Atabeira</w:t>
      </w:r>
      <w:proofErr w:type="spellEnd"/>
      <w:r w:rsidRPr="00573BF5">
        <w:rPr>
          <w:sz w:val="24"/>
          <w:szCs w:val="24"/>
          <w:shd w:val="clear" w:color="auto" w:fill="FFFFFF"/>
        </w:rPr>
        <w:t xml:space="preserve"> Press studio and has collaborated with poet Kay Lindsey and visual artist </w:t>
      </w:r>
      <w:proofErr w:type="spellStart"/>
      <w:r w:rsidRPr="00573BF5">
        <w:rPr>
          <w:sz w:val="24"/>
          <w:szCs w:val="24"/>
          <w:shd w:val="clear" w:color="auto" w:fill="FFFFFF"/>
        </w:rPr>
        <w:t>Indrani</w:t>
      </w:r>
      <w:proofErr w:type="spellEnd"/>
      <w:r w:rsidRPr="00573BF5">
        <w:rPr>
          <w:sz w:val="24"/>
          <w:szCs w:val="24"/>
          <w:shd w:val="clear" w:color="auto" w:fill="FFFFFF"/>
        </w:rPr>
        <w:t xml:space="preserve"> </w:t>
      </w:r>
      <w:proofErr w:type="spellStart"/>
      <w:r w:rsidRPr="00573BF5">
        <w:rPr>
          <w:sz w:val="24"/>
          <w:szCs w:val="24"/>
          <w:shd w:val="clear" w:color="auto" w:fill="FFFFFF"/>
        </w:rPr>
        <w:t>Nayar</w:t>
      </w:r>
      <w:proofErr w:type="spellEnd"/>
      <w:r w:rsidRPr="00573BF5">
        <w:rPr>
          <w:sz w:val="24"/>
          <w:szCs w:val="24"/>
          <w:shd w:val="clear" w:color="auto" w:fill="FFFFFF"/>
        </w:rPr>
        <w:t xml:space="preserve"> Gall from India on various art projects. She was also a visiting artist at University of Bilbao, Spain in 2011 and the School of Fine Arts of the Institute of Culture of Puerto Rico among others. Residencies include Taller ACE in Buenos Aires, Argentina in 2011 and Illinois State University’s Normal Editions in 2016.</w:t>
      </w:r>
      <w:r>
        <w:rPr>
          <w:sz w:val="24"/>
          <w:szCs w:val="24"/>
        </w:rPr>
        <w:t xml:space="preserve"> </w:t>
      </w:r>
      <w:r w:rsidRPr="00573BF5">
        <w:rPr>
          <w:sz w:val="24"/>
          <w:szCs w:val="24"/>
          <w:shd w:val="clear" w:color="auto" w:fill="FFFFFF"/>
        </w:rPr>
        <w:t xml:space="preserve">As part of her research, exhibitions and in the making of her work, Professor </w:t>
      </w:r>
      <w:proofErr w:type="spellStart"/>
      <w:r w:rsidRPr="00573BF5">
        <w:rPr>
          <w:sz w:val="24"/>
          <w:szCs w:val="24"/>
          <w:shd w:val="clear" w:color="auto" w:fill="FFFFFF"/>
        </w:rPr>
        <w:t>Dávila</w:t>
      </w:r>
      <w:proofErr w:type="spellEnd"/>
      <w:r w:rsidRPr="00573BF5">
        <w:rPr>
          <w:sz w:val="24"/>
          <w:szCs w:val="24"/>
          <w:shd w:val="clear" w:color="auto" w:fill="FFFFFF"/>
        </w:rPr>
        <w:t xml:space="preserve"> has also travelled to Spain, France, Poland, England and Japan.</w:t>
      </w:r>
    </w:p>
    <w:p w14:paraId="33C1FFDF" w14:textId="77777777" w:rsidR="00573BF5" w:rsidRDefault="00573BF5" w:rsidP="00A3135B">
      <w:pPr>
        <w:widowControl/>
        <w:shd w:val="clear" w:color="auto" w:fill="FFFFFF"/>
        <w:tabs>
          <w:tab w:val="left" w:pos="90"/>
        </w:tabs>
        <w:autoSpaceDE/>
        <w:autoSpaceDN/>
        <w:ind w:left="90"/>
        <w:rPr>
          <w:rFonts w:eastAsia="Times New Roman"/>
          <w:b/>
          <w:bCs/>
          <w:spacing w:val="3"/>
          <w:sz w:val="24"/>
          <w:szCs w:val="24"/>
        </w:rPr>
      </w:pPr>
    </w:p>
    <w:p w14:paraId="6067994C" w14:textId="4DB2D407" w:rsidR="001343DD" w:rsidRDefault="001343DD" w:rsidP="00A3135B">
      <w:pPr>
        <w:widowControl/>
        <w:shd w:val="clear" w:color="auto" w:fill="FFFFFF"/>
        <w:tabs>
          <w:tab w:val="left" w:pos="90"/>
        </w:tabs>
        <w:autoSpaceDE/>
        <w:autoSpaceDN/>
        <w:ind w:left="90"/>
        <w:rPr>
          <w:rFonts w:eastAsia="Times New Roman"/>
          <w:color w:val="878787"/>
          <w:spacing w:val="3"/>
          <w:sz w:val="24"/>
          <w:szCs w:val="24"/>
        </w:rPr>
      </w:pPr>
      <w:proofErr w:type="spellStart"/>
      <w:r w:rsidRPr="001343DD">
        <w:rPr>
          <w:rFonts w:eastAsia="Times New Roman"/>
          <w:b/>
          <w:bCs/>
          <w:spacing w:val="3"/>
          <w:sz w:val="24"/>
          <w:szCs w:val="24"/>
        </w:rPr>
        <w:t>Nkechi</w:t>
      </w:r>
      <w:proofErr w:type="spellEnd"/>
      <w:r w:rsidRPr="001343DD">
        <w:rPr>
          <w:rFonts w:eastAsia="Times New Roman"/>
          <w:b/>
          <w:bCs/>
          <w:spacing w:val="3"/>
          <w:sz w:val="24"/>
          <w:szCs w:val="24"/>
        </w:rPr>
        <w:t xml:space="preserve"> </w:t>
      </w:r>
      <w:proofErr w:type="spellStart"/>
      <w:r w:rsidRPr="001343DD">
        <w:rPr>
          <w:rFonts w:eastAsia="Times New Roman"/>
          <w:b/>
          <w:bCs/>
          <w:spacing w:val="3"/>
          <w:sz w:val="24"/>
          <w:szCs w:val="24"/>
        </w:rPr>
        <w:t>Ebubedike</w:t>
      </w:r>
      <w:proofErr w:type="spellEnd"/>
      <w:r w:rsidRPr="001343DD">
        <w:rPr>
          <w:rFonts w:eastAsia="Times New Roman"/>
          <w:spacing w:val="3"/>
          <w:sz w:val="24"/>
          <w:szCs w:val="24"/>
        </w:rPr>
        <w:t xml:space="preserve"> is a Nigerian American artist currently living in New York. She is a MA graduate from Central Saint Martins College of Art &amp; Design, London (2011) and a BFA from the Carnegie Mellon University, Pittsburgh, Pennsylvania. She studied at the </w:t>
      </w:r>
      <w:proofErr w:type="spellStart"/>
      <w:r w:rsidRPr="001343DD">
        <w:rPr>
          <w:rFonts w:eastAsia="Times New Roman"/>
          <w:spacing w:val="3"/>
          <w:sz w:val="24"/>
          <w:szCs w:val="24"/>
        </w:rPr>
        <w:t>École</w:t>
      </w:r>
      <w:proofErr w:type="spellEnd"/>
      <w:r w:rsidRPr="001343DD">
        <w:rPr>
          <w:rFonts w:eastAsia="Times New Roman"/>
          <w:spacing w:val="3"/>
          <w:sz w:val="24"/>
          <w:szCs w:val="24"/>
        </w:rPr>
        <w:t xml:space="preserve"> </w:t>
      </w:r>
      <w:proofErr w:type="spellStart"/>
      <w:r w:rsidRPr="001343DD">
        <w:rPr>
          <w:rFonts w:eastAsia="Times New Roman"/>
          <w:spacing w:val="3"/>
          <w:sz w:val="24"/>
          <w:szCs w:val="24"/>
        </w:rPr>
        <w:t>Nationale</w:t>
      </w:r>
      <w:proofErr w:type="spellEnd"/>
      <w:r w:rsidRPr="001343DD">
        <w:rPr>
          <w:rFonts w:eastAsia="Times New Roman"/>
          <w:spacing w:val="3"/>
          <w:sz w:val="24"/>
          <w:szCs w:val="24"/>
        </w:rPr>
        <w:t xml:space="preserve"> </w:t>
      </w:r>
      <w:proofErr w:type="spellStart"/>
      <w:r w:rsidRPr="001343DD">
        <w:rPr>
          <w:rFonts w:eastAsia="Times New Roman"/>
          <w:spacing w:val="3"/>
          <w:sz w:val="24"/>
          <w:szCs w:val="24"/>
        </w:rPr>
        <w:t>Supérieure</w:t>
      </w:r>
      <w:proofErr w:type="spellEnd"/>
      <w:r w:rsidRPr="001343DD">
        <w:rPr>
          <w:rFonts w:eastAsia="Times New Roman"/>
          <w:spacing w:val="3"/>
          <w:sz w:val="24"/>
          <w:szCs w:val="24"/>
        </w:rPr>
        <w:t xml:space="preserve"> des Beaux-Arts, Paris, France in 2005. Working across painting, sculpture, photography and installation, </w:t>
      </w:r>
      <w:proofErr w:type="spellStart"/>
      <w:r w:rsidRPr="001343DD">
        <w:rPr>
          <w:rFonts w:eastAsia="Times New Roman"/>
          <w:spacing w:val="3"/>
          <w:sz w:val="24"/>
          <w:szCs w:val="24"/>
        </w:rPr>
        <w:t>Nkechi</w:t>
      </w:r>
      <w:proofErr w:type="spellEnd"/>
      <w:r w:rsidRPr="001343DD">
        <w:rPr>
          <w:rFonts w:eastAsia="Times New Roman"/>
          <w:spacing w:val="3"/>
          <w:sz w:val="24"/>
          <w:szCs w:val="24"/>
        </w:rPr>
        <w:t xml:space="preserve"> </w:t>
      </w:r>
      <w:proofErr w:type="spellStart"/>
      <w:r w:rsidRPr="001343DD">
        <w:rPr>
          <w:rFonts w:eastAsia="Times New Roman"/>
          <w:spacing w:val="3"/>
          <w:sz w:val="24"/>
          <w:szCs w:val="24"/>
        </w:rPr>
        <w:t>Ebubedike</w:t>
      </w:r>
      <w:proofErr w:type="spellEnd"/>
      <w:r w:rsidRPr="001343DD">
        <w:rPr>
          <w:rFonts w:eastAsia="Times New Roman"/>
          <w:spacing w:val="3"/>
          <w:sz w:val="24"/>
          <w:szCs w:val="24"/>
        </w:rPr>
        <w:t xml:space="preserve"> makes material assemblages and videos, experimenting with the distortion and suspension of meaningful, culturally significant images.</w:t>
      </w:r>
      <w:r>
        <w:rPr>
          <w:rFonts w:eastAsia="Times New Roman"/>
          <w:spacing w:val="3"/>
          <w:sz w:val="24"/>
          <w:szCs w:val="24"/>
        </w:rPr>
        <w:t xml:space="preserve"> </w:t>
      </w:r>
    </w:p>
    <w:p w14:paraId="775FE4C7" w14:textId="34D8AD17" w:rsidR="00573BF5" w:rsidRDefault="00573BF5" w:rsidP="00A3135B">
      <w:pPr>
        <w:widowControl/>
        <w:shd w:val="clear" w:color="auto" w:fill="FFFFFF"/>
        <w:tabs>
          <w:tab w:val="left" w:pos="90"/>
        </w:tabs>
        <w:autoSpaceDE/>
        <w:autoSpaceDN/>
        <w:ind w:left="90"/>
        <w:rPr>
          <w:rFonts w:eastAsia="Times New Roman"/>
          <w:color w:val="878787"/>
          <w:spacing w:val="3"/>
          <w:sz w:val="24"/>
          <w:szCs w:val="24"/>
        </w:rPr>
      </w:pPr>
    </w:p>
    <w:p w14:paraId="0799A09C" w14:textId="222F00C1" w:rsidR="00573BF5" w:rsidRPr="00573BF5" w:rsidRDefault="00573BF5" w:rsidP="00A3135B">
      <w:pPr>
        <w:pStyle w:val="NormalWeb"/>
        <w:shd w:val="clear" w:color="auto" w:fill="FFFFFF"/>
        <w:tabs>
          <w:tab w:val="left" w:pos="90"/>
        </w:tabs>
        <w:spacing w:before="0" w:beforeAutospacing="0" w:after="0" w:afterAutospacing="0"/>
        <w:ind w:left="90"/>
        <w:rPr>
          <w:rFonts w:ascii="Arial" w:hAnsi="Arial" w:cs="Arial"/>
          <w:color w:val="000000"/>
        </w:rPr>
      </w:pPr>
      <w:r w:rsidRPr="00573BF5">
        <w:rPr>
          <w:rFonts w:ascii="Arial" w:hAnsi="Arial" w:cs="Arial"/>
          <w:b/>
          <w:bCs/>
        </w:rPr>
        <w:t xml:space="preserve">Elizabeth </w:t>
      </w:r>
      <w:proofErr w:type="spellStart"/>
      <w:r w:rsidRPr="00573BF5">
        <w:rPr>
          <w:rFonts w:ascii="Arial" w:hAnsi="Arial" w:cs="Arial"/>
          <w:b/>
          <w:bCs/>
        </w:rPr>
        <w:t>Ekpetorson</w:t>
      </w:r>
      <w:proofErr w:type="spellEnd"/>
      <w:r>
        <w:rPr>
          <w:rFonts w:ascii="Arial" w:hAnsi="Arial" w:cs="Arial"/>
          <w:b/>
          <w:bCs/>
        </w:rPr>
        <w:t>,</w:t>
      </w:r>
      <w:r w:rsidRPr="00573BF5">
        <w:rPr>
          <w:rFonts w:ascii="Arial" w:hAnsi="Arial" w:cs="Arial"/>
          <w:b/>
          <w:bCs/>
        </w:rPr>
        <w:t xml:space="preserve"> </w:t>
      </w:r>
      <w:r w:rsidRPr="00573BF5">
        <w:rPr>
          <w:rFonts w:ascii="Arial" w:hAnsi="Arial" w:cs="Arial"/>
          <w:color w:val="000000"/>
        </w:rPr>
        <w:t xml:space="preserve">also known as </w:t>
      </w:r>
      <w:proofErr w:type="spellStart"/>
      <w:r w:rsidRPr="00573BF5">
        <w:rPr>
          <w:rFonts w:ascii="Arial" w:hAnsi="Arial" w:cs="Arial"/>
          <w:color w:val="000000"/>
        </w:rPr>
        <w:t>Eleez</w:t>
      </w:r>
      <w:proofErr w:type="spellEnd"/>
      <w:r w:rsidRPr="00573BF5">
        <w:rPr>
          <w:rFonts w:ascii="Arial" w:hAnsi="Arial" w:cs="Arial"/>
          <w:color w:val="000000"/>
        </w:rPr>
        <w:t xml:space="preserve">, was born in Port-Harcourt Rivers State, Nigeria in 1991. </w:t>
      </w:r>
      <w:proofErr w:type="gramStart"/>
      <w:r w:rsidRPr="00573BF5">
        <w:rPr>
          <w:rFonts w:ascii="Arial" w:hAnsi="Arial" w:cs="Arial"/>
          <w:color w:val="000000"/>
        </w:rPr>
        <w:t>A graduate of the University of Port-Harcourt where she obtained her BA in Fine Arts and Design.</w:t>
      </w:r>
      <w:proofErr w:type="gramEnd"/>
      <w:r w:rsidRPr="00573BF5">
        <w:rPr>
          <w:rFonts w:ascii="Arial" w:hAnsi="Arial" w:cs="Arial"/>
          <w:color w:val="000000"/>
        </w:rPr>
        <w:t xml:space="preserve"> Her major mediums of expression are acrylic and charcoal, and this she fuses in a contemporary style rendering of cubism and impressionism. "I get asked regularly why I choose nudes as my subjects, the answer is simple; the society tends to judge us based on our appearances, always buttressing the statement ‘how you dress is how you will be addressed’, and most times this makes us pass stereotypical </w:t>
      </w:r>
      <w:proofErr w:type="spellStart"/>
      <w:r w:rsidRPr="00573BF5">
        <w:rPr>
          <w:rFonts w:ascii="Arial" w:hAnsi="Arial" w:cs="Arial"/>
          <w:color w:val="000000"/>
        </w:rPr>
        <w:t>judgements</w:t>
      </w:r>
      <w:proofErr w:type="spellEnd"/>
      <w:r w:rsidRPr="00573BF5">
        <w:rPr>
          <w:rFonts w:ascii="Arial" w:hAnsi="Arial" w:cs="Arial"/>
          <w:color w:val="000000"/>
        </w:rPr>
        <w:t xml:space="preserve">, and we fail to see the person beneath it all, we fail to see the potentials, the talents, all because we have created an impasse based on how the individual is dressed. And so in my paintings, using a combination of </w:t>
      </w:r>
      <w:proofErr w:type="spellStart"/>
      <w:r w:rsidRPr="00573BF5">
        <w:rPr>
          <w:rFonts w:ascii="Arial" w:hAnsi="Arial" w:cs="Arial"/>
          <w:color w:val="000000"/>
        </w:rPr>
        <w:t>colour</w:t>
      </w:r>
      <w:proofErr w:type="spellEnd"/>
      <w:r w:rsidRPr="00573BF5">
        <w:rPr>
          <w:rFonts w:ascii="Arial" w:hAnsi="Arial" w:cs="Arial"/>
          <w:color w:val="000000"/>
        </w:rPr>
        <w:t xml:space="preserve">, straight and broken lines and paths, I want to strip that veil away, I want us see each person for who they are and not what they are, I want us to accept and evaluate whomsoever we meet not based on how they are </w:t>
      </w:r>
      <w:proofErr w:type="spellStart"/>
      <w:r w:rsidRPr="00573BF5">
        <w:rPr>
          <w:rFonts w:ascii="Arial" w:hAnsi="Arial" w:cs="Arial"/>
          <w:color w:val="000000"/>
        </w:rPr>
        <w:t>apparelled</w:t>
      </w:r>
      <w:proofErr w:type="spellEnd"/>
      <w:r w:rsidRPr="00573BF5">
        <w:rPr>
          <w:rFonts w:ascii="Arial" w:hAnsi="Arial" w:cs="Arial"/>
          <w:color w:val="000000"/>
        </w:rPr>
        <w:t xml:space="preserve"> but by the person within."</w:t>
      </w:r>
    </w:p>
    <w:p w14:paraId="785E0F0B" w14:textId="77777777" w:rsidR="001B7336" w:rsidRDefault="001B7336" w:rsidP="00A3135B">
      <w:pPr>
        <w:widowControl/>
        <w:shd w:val="clear" w:color="auto" w:fill="FFFFFF"/>
        <w:tabs>
          <w:tab w:val="left" w:pos="90"/>
        </w:tabs>
        <w:autoSpaceDE/>
        <w:autoSpaceDN/>
        <w:ind w:left="90"/>
        <w:rPr>
          <w:rFonts w:eastAsia="Times New Roman"/>
          <w:color w:val="878787"/>
          <w:spacing w:val="3"/>
          <w:sz w:val="24"/>
          <w:szCs w:val="24"/>
        </w:rPr>
      </w:pPr>
    </w:p>
    <w:p w14:paraId="201FEA52" w14:textId="057FDAFA" w:rsidR="00573BF5" w:rsidRDefault="00573BF5" w:rsidP="00A3135B">
      <w:pPr>
        <w:widowControl/>
        <w:shd w:val="clear" w:color="auto" w:fill="FFFFFF"/>
        <w:tabs>
          <w:tab w:val="left" w:pos="90"/>
        </w:tabs>
        <w:autoSpaceDE/>
        <w:autoSpaceDN/>
        <w:ind w:left="90"/>
        <w:rPr>
          <w:rStyle w:val="Emphasis"/>
          <w:i w:val="0"/>
          <w:iCs w:val="0"/>
          <w:sz w:val="24"/>
          <w:szCs w:val="24"/>
          <w:shd w:val="clear" w:color="auto" w:fill="FFFFFF"/>
        </w:rPr>
      </w:pPr>
      <w:r>
        <w:rPr>
          <w:rFonts w:eastAsia="Times New Roman"/>
          <w:b/>
          <w:bCs/>
          <w:sz w:val="24"/>
          <w:szCs w:val="24"/>
        </w:rPr>
        <w:t xml:space="preserve">Christina Nicola </w:t>
      </w:r>
      <w:r w:rsidRPr="001B7336">
        <w:rPr>
          <w:sz w:val="24"/>
          <w:szCs w:val="24"/>
          <w:shd w:val="clear" w:color="auto" w:fill="FFFFFF"/>
        </w:rPr>
        <w:t>graduated from the University of Central Florida in 2015 with a Bachelors degree in studio art, specializing in drawing and painting. Based out of Miami, she creates work that explores emotion, intimacy and the deeper undertones of humanity. Nicola uses forceful and emphatic styles of mark making in her work, employing the use of oil pastels, acrylic and oil paint, charcoal and watercolor as she believes, </w:t>
      </w:r>
      <w:r w:rsidRPr="001B7336">
        <w:rPr>
          <w:rStyle w:val="Emphasis"/>
          <w:i w:val="0"/>
          <w:iCs w:val="0"/>
          <w:sz w:val="24"/>
          <w:szCs w:val="24"/>
          <w:shd w:val="clear" w:color="auto" w:fill="FFFFFF"/>
        </w:rPr>
        <w:t>“the greatest aspect of art making is creating the human form by whatever means necessary</w:t>
      </w:r>
      <w:r>
        <w:rPr>
          <w:rStyle w:val="Emphasis"/>
          <w:i w:val="0"/>
          <w:iCs w:val="0"/>
          <w:sz w:val="24"/>
          <w:szCs w:val="24"/>
          <w:shd w:val="clear" w:color="auto" w:fill="FFFFFF"/>
        </w:rPr>
        <w:t>.”</w:t>
      </w:r>
    </w:p>
    <w:p w14:paraId="150058C7" w14:textId="495A875C" w:rsidR="00573BF5" w:rsidRDefault="00573BF5" w:rsidP="00A3135B">
      <w:pPr>
        <w:widowControl/>
        <w:shd w:val="clear" w:color="auto" w:fill="FFFFFF"/>
        <w:tabs>
          <w:tab w:val="left" w:pos="90"/>
        </w:tabs>
        <w:autoSpaceDE/>
        <w:autoSpaceDN/>
        <w:ind w:left="90"/>
        <w:rPr>
          <w:rStyle w:val="Emphasis"/>
          <w:i w:val="0"/>
          <w:iCs w:val="0"/>
          <w:sz w:val="24"/>
          <w:szCs w:val="24"/>
          <w:shd w:val="clear" w:color="auto" w:fill="FFFFFF"/>
        </w:rPr>
      </w:pPr>
    </w:p>
    <w:p w14:paraId="3107AFB0" w14:textId="6B10477B" w:rsidR="00573BF5" w:rsidRDefault="00573BF5" w:rsidP="00A3135B">
      <w:pPr>
        <w:pStyle w:val="font8"/>
        <w:tabs>
          <w:tab w:val="left" w:pos="90"/>
        </w:tabs>
        <w:spacing w:before="0" w:beforeAutospacing="0" w:after="0" w:afterAutospacing="0"/>
        <w:ind w:left="90"/>
        <w:textAlignment w:val="baseline"/>
        <w:rPr>
          <w:rStyle w:val="Emphasis"/>
          <w:i w:val="0"/>
          <w:iCs w:val="0"/>
          <w:shd w:val="clear" w:color="auto" w:fill="FFFFFF"/>
        </w:rPr>
      </w:pPr>
      <w:r w:rsidRPr="00573BF5">
        <w:rPr>
          <w:rFonts w:ascii="Arial" w:hAnsi="Arial" w:cs="Arial"/>
          <w:b/>
          <w:bCs/>
          <w:bdr w:val="none" w:sz="0" w:space="0" w:color="auto" w:frame="1"/>
        </w:rPr>
        <w:t>Jin H</w:t>
      </w:r>
      <w:r w:rsidR="00C270B5">
        <w:rPr>
          <w:rFonts w:ascii="Arial" w:hAnsi="Arial" w:cs="Arial"/>
          <w:b/>
          <w:bCs/>
          <w:bdr w:val="none" w:sz="0" w:space="0" w:color="auto" w:frame="1"/>
        </w:rPr>
        <w:t>uang</w:t>
      </w:r>
      <w:r w:rsidRPr="00573BF5">
        <w:rPr>
          <w:rFonts w:ascii="Arial" w:hAnsi="Arial" w:cs="Arial"/>
          <w:b/>
          <w:bCs/>
          <w:bdr w:val="none" w:sz="0" w:space="0" w:color="auto" w:frame="1"/>
        </w:rPr>
        <w:t xml:space="preserve"> Powell</w:t>
      </w:r>
      <w:r w:rsidRPr="00573BF5">
        <w:rPr>
          <w:rFonts w:ascii="Arial" w:hAnsi="Arial" w:cs="Arial"/>
          <w:bdr w:val="none" w:sz="0" w:space="0" w:color="auto" w:frame="1"/>
        </w:rPr>
        <w:t xml:space="preserve"> is a sculptor and artist in Memphis, TN. She is originally from China, where she received her BFA, Sculpture at the Department of the Central Academy of Fine Art, Beijing, China. She went on to travel to the US to continue her studies at Johnson Atelier Technical Institute of Sculpture </w:t>
      </w:r>
      <w:r w:rsidR="00C270B5">
        <w:rPr>
          <w:rFonts w:ascii="Arial" w:hAnsi="Arial" w:cs="Arial"/>
          <w:bdr w:val="none" w:sz="0" w:space="0" w:color="auto" w:frame="1"/>
        </w:rPr>
        <w:t>in</w:t>
      </w:r>
      <w:r w:rsidRPr="00573BF5">
        <w:rPr>
          <w:rFonts w:ascii="Arial" w:hAnsi="Arial" w:cs="Arial"/>
          <w:bdr w:val="none" w:sz="0" w:space="0" w:color="auto" w:frame="1"/>
        </w:rPr>
        <w:t> Mercerville, New Jersey. She later received her MFA at Memphis</w:t>
      </w:r>
      <w:r>
        <w:rPr>
          <w:rFonts w:ascii="Arial" w:hAnsi="Arial" w:cs="Arial"/>
          <w:bdr w:val="none" w:sz="0" w:space="0" w:color="auto" w:frame="1"/>
        </w:rPr>
        <w:t xml:space="preserve"> </w:t>
      </w:r>
      <w:r w:rsidRPr="00573BF5">
        <w:rPr>
          <w:rFonts w:ascii="Arial" w:hAnsi="Arial" w:cs="Arial"/>
          <w:bdr w:val="none" w:sz="0" w:space="0" w:color="auto" w:frame="1"/>
        </w:rPr>
        <w:t>College of Art. In 1996, she opened the casting and fabrication bronze sculpture studio with her husband John Powell.</w:t>
      </w:r>
    </w:p>
    <w:p w14:paraId="3114C96B" w14:textId="77777777" w:rsidR="00573BF5" w:rsidRPr="005C74F4" w:rsidRDefault="00573BF5" w:rsidP="00A3135B">
      <w:pPr>
        <w:widowControl/>
        <w:shd w:val="clear" w:color="auto" w:fill="FFFFFF"/>
        <w:tabs>
          <w:tab w:val="left" w:pos="90"/>
        </w:tabs>
        <w:autoSpaceDE/>
        <w:autoSpaceDN/>
        <w:ind w:left="90"/>
        <w:rPr>
          <w:rFonts w:eastAsia="Times New Roman"/>
          <w:b/>
          <w:bCs/>
          <w:sz w:val="24"/>
          <w:szCs w:val="24"/>
        </w:rPr>
      </w:pPr>
    </w:p>
    <w:p w14:paraId="70DB9EC9" w14:textId="27AE0BD0" w:rsidR="005C74F4" w:rsidRDefault="005C74F4" w:rsidP="00A3135B">
      <w:pPr>
        <w:widowControl/>
        <w:shd w:val="clear" w:color="auto" w:fill="FFFFFF"/>
        <w:tabs>
          <w:tab w:val="left" w:pos="90"/>
        </w:tabs>
        <w:autoSpaceDE/>
        <w:autoSpaceDN/>
        <w:ind w:left="90"/>
        <w:rPr>
          <w:sz w:val="24"/>
          <w:szCs w:val="24"/>
          <w:shd w:val="clear" w:color="auto" w:fill="FFFFFF"/>
        </w:rPr>
      </w:pPr>
      <w:proofErr w:type="spellStart"/>
      <w:r w:rsidRPr="005C74F4">
        <w:rPr>
          <w:rFonts w:eastAsia="Times New Roman"/>
          <w:b/>
          <w:bCs/>
          <w:sz w:val="24"/>
          <w:szCs w:val="24"/>
        </w:rPr>
        <w:lastRenderedPageBreak/>
        <w:t>Yancy</w:t>
      </w:r>
      <w:proofErr w:type="spellEnd"/>
      <w:r w:rsidRPr="005C74F4">
        <w:rPr>
          <w:rFonts w:eastAsia="Times New Roman"/>
          <w:b/>
          <w:bCs/>
          <w:sz w:val="24"/>
          <w:szCs w:val="24"/>
        </w:rPr>
        <w:t xml:space="preserve"> Villa-</w:t>
      </w:r>
      <w:proofErr w:type="spellStart"/>
      <w:r w:rsidRPr="005C74F4">
        <w:rPr>
          <w:rFonts w:eastAsia="Times New Roman"/>
          <w:b/>
          <w:bCs/>
          <w:sz w:val="24"/>
          <w:szCs w:val="24"/>
        </w:rPr>
        <w:t>Calvo</w:t>
      </w:r>
      <w:proofErr w:type="spellEnd"/>
      <w:r w:rsidRPr="005C74F4">
        <w:rPr>
          <w:rFonts w:eastAsia="Times New Roman"/>
          <w:b/>
          <w:bCs/>
          <w:sz w:val="24"/>
          <w:szCs w:val="24"/>
        </w:rPr>
        <w:t xml:space="preserve"> </w:t>
      </w:r>
      <w:r w:rsidRPr="005C74F4">
        <w:rPr>
          <w:rFonts w:eastAsia="Times New Roman"/>
          <w:sz w:val="24"/>
          <w:szCs w:val="24"/>
        </w:rPr>
        <w:t xml:space="preserve">(B.A., B.F.A., M.B.A.) </w:t>
      </w:r>
      <w:r>
        <w:rPr>
          <w:rFonts w:eastAsia="Times New Roman"/>
          <w:sz w:val="24"/>
          <w:szCs w:val="24"/>
        </w:rPr>
        <w:t>is a Hispanic Memphian whose m</w:t>
      </w:r>
      <w:r w:rsidRPr="005C74F4">
        <w:rPr>
          <w:rFonts w:eastAsia="Times New Roman"/>
          <w:sz w:val="24"/>
          <w:szCs w:val="24"/>
        </w:rPr>
        <w:t xml:space="preserve">ultimedia work seeks to create awareness, provoke thought, and engage in conversation on issues of social justice, equality, and prosperity. </w:t>
      </w:r>
      <w:r w:rsidRPr="005C74F4">
        <w:rPr>
          <w:sz w:val="24"/>
          <w:szCs w:val="24"/>
          <w:shd w:val="clear" w:color="auto" w:fill="FFFFFF"/>
        </w:rPr>
        <w:t>Her work is an intertwining web of art and life. Her life experiences have influenced how she defines, makes, and experiences art. Experiences such as being born and raised in Mexico, living in Mozambique, and traveling to many countries have provided her with a cross-cultural perspective and an awareness of her place as a global citizen. A Mexican</w:t>
      </w:r>
      <w:r w:rsidR="008B2474">
        <w:rPr>
          <w:sz w:val="24"/>
          <w:szCs w:val="24"/>
          <w:shd w:val="clear" w:color="auto" w:fill="FFFFFF"/>
        </w:rPr>
        <w:t xml:space="preserve"> </w:t>
      </w:r>
      <w:r w:rsidRPr="005C74F4">
        <w:rPr>
          <w:sz w:val="24"/>
          <w:szCs w:val="24"/>
          <w:shd w:val="clear" w:color="auto" w:fill="FFFFFF"/>
        </w:rPr>
        <w:t xml:space="preserve">American, </w:t>
      </w:r>
      <w:proofErr w:type="spellStart"/>
      <w:r w:rsidRPr="005C74F4">
        <w:rPr>
          <w:sz w:val="24"/>
          <w:szCs w:val="24"/>
          <w:shd w:val="clear" w:color="auto" w:fill="FFFFFF"/>
        </w:rPr>
        <w:t>Yancy</w:t>
      </w:r>
      <w:proofErr w:type="spellEnd"/>
      <w:r w:rsidRPr="005C74F4">
        <w:rPr>
          <w:sz w:val="24"/>
          <w:szCs w:val="24"/>
          <w:shd w:val="clear" w:color="auto" w:fill="FFFFFF"/>
        </w:rPr>
        <w:t xml:space="preserve"> now calls the U.S., her own.</w:t>
      </w:r>
    </w:p>
    <w:p w14:paraId="7CE4995C" w14:textId="77777777" w:rsidR="0004583E" w:rsidRDefault="0004583E" w:rsidP="00A3135B">
      <w:pPr>
        <w:pStyle w:val="BodyText"/>
        <w:tabs>
          <w:tab w:val="left" w:pos="90"/>
        </w:tabs>
        <w:spacing w:before="3"/>
        <w:ind w:left="90"/>
        <w:rPr>
          <w:sz w:val="17"/>
        </w:rPr>
      </w:pPr>
    </w:p>
    <w:p w14:paraId="00F7CA8A" w14:textId="77777777" w:rsidR="00F3537D" w:rsidRDefault="00F3537D" w:rsidP="00A3135B">
      <w:pPr>
        <w:pStyle w:val="BodyText"/>
        <w:tabs>
          <w:tab w:val="left" w:pos="90"/>
        </w:tabs>
        <w:spacing w:before="3"/>
        <w:ind w:left="90"/>
        <w:rPr>
          <w:sz w:val="17"/>
        </w:rPr>
      </w:pPr>
    </w:p>
    <w:p w14:paraId="3D21B05A" w14:textId="40B5D87F" w:rsidR="00F3537D" w:rsidRPr="00F3537D" w:rsidRDefault="00F3537D" w:rsidP="00A3135B">
      <w:pPr>
        <w:pStyle w:val="BodyText"/>
        <w:tabs>
          <w:tab w:val="left" w:pos="90"/>
        </w:tabs>
        <w:spacing w:before="3"/>
        <w:ind w:left="90"/>
        <w:rPr>
          <w:sz w:val="32"/>
          <w:szCs w:val="32"/>
        </w:rPr>
      </w:pPr>
      <w:r w:rsidRPr="00F3537D">
        <w:rPr>
          <w:sz w:val="32"/>
          <w:szCs w:val="32"/>
        </w:rPr>
        <w:t>Venue Detail:</w:t>
      </w:r>
    </w:p>
    <w:p w14:paraId="245735C0" w14:textId="77777777" w:rsidR="00F3537D" w:rsidRDefault="00F3537D" w:rsidP="00A3135B">
      <w:pPr>
        <w:pStyle w:val="BodyText"/>
        <w:tabs>
          <w:tab w:val="left" w:pos="90"/>
        </w:tabs>
        <w:spacing w:before="3"/>
        <w:ind w:left="90"/>
        <w:rPr>
          <w:sz w:val="24"/>
          <w:szCs w:val="24"/>
        </w:rPr>
      </w:pPr>
    </w:p>
    <w:p w14:paraId="1B3F607F" w14:textId="6965B23D" w:rsidR="00F3537D" w:rsidRDefault="00F3537D" w:rsidP="00A3135B">
      <w:pPr>
        <w:pStyle w:val="BodyText"/>
        <w:tabs>
          <w:tab w:val="left" w:pos="90"/>
        </w:tabs>
        <w:spacing w:before="3"/>
        <w:ind w:left="90"/>
        <w:rPr>
          <w:sz w:val="24"/>
          <w:szCs w:val="24"/>
        </w:rPr>
      </w:pPr>
      <w:r>
        <w:rPr>
          <w:sz w:val="24"/>
          <w:szCs w:val="24"/>
        </w:rPr>
        <w:t>Art Village Gallery</w:t>
      </w:r>
    </w:p>
    <w:p w14:paraId="5CB28F1F" w14:textId="60EA3A6E" w:rsidR="00F3537D" w:rsidRDefault="00F3537D" w:rsidP="00F3537D">
      <w:pPr>
        <w:pStyle w:val="BodyText"/>
        <w:tabs>
          <w:tab w:val="left" w:pos="90"/>
        </w:tabs>
        <w:spacing w:before="3"/>
        <w:ind w:left="90"/>
        <w:rPr>
          <w:sz w:val="24"/>
          <w:szCs w:val="24"/>
        </w:rPr>
      </w:pPr>
      <w:r>
        <w:rPr>
          <w:sz w:val="24"/>
          <w:szCs w:val="24"/>
        </w:rPr>
        <w:t>410 South Main Street, Memphis, TN 38103-4441</w:t>
      </w:r>
    </w:p>
    <w:p w14:paraId="2F86C96D" w14:textId="77777777" w:rsidR="00F3537D" w:rsidRDefault="00F3537D" w:rsidP="00F3537D">
      <w:pPr>
        <w:pStyle w:val="BodyText"/>
        <w:tabs>
          <w:tab w:val="left" w:pos="90"/>
        </w:tabs>
        <w:spacing w:before="3"/>
        <w:ind w:left="90"/>
        <w:rPr>
          <w:sz w:val="24"/>
          <w:szCs w:val="24"/>
        </w:rPr>
      </w:pPr>
    </w:p>
    <w:p w14:paraId="14D07404" w14:textId="52E57BA7" w:rsidR="00F3537D" w:rsidRDefault="00F3537D" w:rsidP="00F3537D">
      <w:pPr>
        <w:pStyle w:val="BodyText"/>
        <w:tabs>
          <w:tab w:val="left" w:pos="90"/>
        </w:tabs>
        <w:spacing w:before="3"/>
        <w:ind w:left="90"/>
        <w:rPr>
          <w:sz w:val="24"/>
          <w:szCs w:val="24"/>
        </w:rPr>
      </w:pPr>
      <w:r>
        <w:rPr>
          <w:sz w:val="24"/>
          <w:szCs w:val="24"/>
        </w:rPr>
        <w:t xml:space="preserve">Gallery hours: Currently closed until further notice (re: COVID-19). </w:t>
      </w:r>
    </w:p>
    <w:p w14:paraId="33E0D203" w14:textId="77777777" w:rsidR="00F3537D" w:rsidRDefault="00F3537D" w:rsidP="00F3537D">
      <w:pPr>
        <w:pStyle w:val="BodyText"/>
        <w:tabs>
          <w:tab w:val="left" w:pos="90"/>
        </w:tabs>
        <w:spacing w:before="3"/>
        <w:ind w:left="90"/>
        <w:rPr>
          <w:sz w:val="24"/>
          <w:szCs w:val="24"/>
        </w:rPr>
      </w:pPr>
    </w:p>
    <w:p w14:paraId="303B1471" w14:textId="77777777" w:rsidR="00F3537D" w:rsidRDefault="00F3537D" w:rsidP="00F3537D">
      <w:pPr>
        <w:pStyle w:val="BodyText"/>
        <w:tabs>
          <w:tab w:val="left" w:pos="90"/>
        </w:tabs>
        <w:spacing w:before="3"/>
        <w:ind w:left="90"/>
        <w:rPr>
          <w:sz w:val="32"/>
          <w:szCs w:val="32"/>
        </w:rPr>
      </w:pPr>
      <w:r w:rsidRPr="00F3537D">
        <w:rPr>
          <w:sz w:val="32"/>
          <w:szCs w:val="32"/>
        </w:rPr>
        <w:t>Contacts:</w:t>
      </w:r>
    </w:p>
    <w:p w14:paraId="6EED7B61" w14:textId="77777777" w:rsidR="0066601E" w:rsidRDefault="0066601E" w:rsidP="00F3537D">
      <w:pPr>
        <w:pStyle w:val="BodyText"/>
        <w:tabs>
          <w:tab w:val="left" w:pos="90"/>
        </w:tabs>
        <w:spacing w:before="3"/>
        <w:ind w:left="90"/>
        <w:rPr>
          <w:sz w:val="32"/>
          <w:szCs w:val="32"/>
        </w:rPr>
      </w:pPr>
    </w:p>
    <w:p w14:paraId="48C5A935" w14:textId="5F04ED44" w:rsidR="00F3537D" w:rsidRDefault="00F3537D" w:rsidP="00F3537D">
      <w:pPr>
        <w:pStyle w:val="BodyText"/>
        <w:tabs>
          <w:tab w:val="left" w:pos="90"/>
        </w:tabs>
        <w:spacing w:before="3"/>
        <w:ind w:left="90"/>
        <w:rPr>
          <w:sz w:val="24"/>
          <w:szCs w:val="24"/>
        </w:rPr>
      </w:pPr>
      <w:r w:rsidRPr="00F3537D">
        <w:rPr>
          <w:sz w:val="24"/>
          <w:szCs w:val="24"/>
        </w:rPr>
        <w:t>Sheila Urevbu</w:t>
      </w:r>
    </w:p>
    <w:p w14:paraId="5B0F20EB" w14:textId="43009919" w:rsidR="00F3537D" w:rsidRDefault="00F3537D" w:rsidP="00F3537D">
      <w:pPr>
        <w:pStyle w:val="BodyText"/>
        <w:tabs>
          <w:tab w:val="left" w:pos="90"/>
        </w:tabs>
        <w:spacing w:before="3"/>
        <w:ind w:left="90"/>
        <w:rPr>
          <w:sz w:val="24"/>
          <w:szCs w:val="24"/>
        </w:rPr>
      </w:pPr>
      <w:r>
        <w:rPr>
          <w:rFonts w:ascii="Wingdings" w:hAnsi="Wingdings"/>
          <w:sz w:val="24"/>
          <w:szCs w:val="24"/>
        </w:rPr>
        <w:t></w:t>
      </w:r>
      <w:r>
        <w:rPr>
          <w:sz w:val="24"/>
          <w:szCs w:val="24"/>
        </w:rPr>
        <w:t xml:space="preserve">: </w:t>
      </w:r>
      <w:hyperlink r:id="rId8" w:history="1">
        <w:r w:rsidRPr="00FB1D0A">
          <w:rPr>
            <w:rStyle w:val="Hyperlink"/>
            <w:sz w:val="24"/>
            <w:szCs w:val="24"/>
          </w:rPr>
          <w:t>Sheila@artvillagegallery.com</w:t>
        </w:r>
      </w:hyperlink>
    </w:p>
    <w:p w14:paraId="50C3073D" w14:textId="5A4AE9BD" w:rsidR="00F3537D" w:rsidRDefault="00F3537D" w:rsidP="00F3537D">
      <w:pPr>
        <w:pStyle w:val="BodyText"/>
        <w:tabs>
          <w:tab w:val="left" w:pos="90"/>
        </w:tabs>
        <w:spacing w:before="3"/>
        <w:ind w:left="90"/>
        <w:rPr>
          <w:sz w:val="24"/>
          <w:szCs w:val="24"/>
        </w:rPr>
      </w:pPr>
      <w:proofErr w:type="gramStart"/>
      <w:r>
        <w:rPr>
          <w:sz w:val="24"/>
          <w:szCs w:val="24"/>
        </w:rPr>
        <w:t>℗ :</w:t>
      </w:r>
      <w:proofErr w:type="gramEnd"/>
      <w:r>
        <w:rPr>
          <w:sz w:val="24"/>
          <w:szCs w:val="24"/>
        </w:rPr>
        <w:t xml:space="preserve"> +1 901 521 0782</w:t>
      </w:r>
    </w:p>
    <w:p w14:paraId="1C67EF10" w14:textId="77777777" w:rsidR="00F3537D" w:rsidRDefault="00F3537D" w:rsidP="00F3537D">
      <w:pPr>
        <w:pStyle w:val="BodyText"/>
        <w:tabs>
          <w:tab w:val="left" w:pos="90"/>
        </w:tabs>
        <w:spacing w:before="3"/>
        <w:ind w:left="90"/>
        <w:rPr>
          <w:sz w:val="24"/>
          <w:szCs w:val="24"/>
        </w:rPr>
      </w:pPr>
    </w:p>
    <w:p w14:paraId="06F5E8F5" w14:textId="6B190226" w:rsidR="00F3537D" w:rsidRDefault="00F3537D" w:rsidP="00F3537D">
      <w:pPr>
        <w:pStyle w:val="BodyText"/>
        <w:tabs>
          <w:tab w:val="left" w:pos="90"/>
        </w:tabs>
        <w:spacing w:before="3"/>
        <w:ind w:left="90"/>
        <w:rPr>
          <w:sz w:val="24"/>
          <w:szCs w:val="24"/>
        </w:rPr>
      </w:pPr>
      <w:proofErr w:type="spellStart"/>
      <w:r>
        <w:rPr>
          <w:sz w:val="24"/>
          <w:szCs w:val="24"/>
        </w:rPr>
        <w:t>Khalifa</w:t>
      </w:r>
      <w:proofErr w:type="spellEnd"/>
      <w:r>
        <w:rPr>
          <w:sz w:val="24"/>
          <w:szCs w:val="24"/>
        </w:rPr>
        <w:t xml:space="preserve"> Kofi</w:t>
      </w:r>
    </w:p>
    <w:p w14:paraId="22F6A4B2" w14:textId="15D9B951" w:rsidR="00F3537D" w:rsidRDefault="00F3537D" w:rsidP="00F3537D">
      <w:pPr>
        <w:pStyle w:val="BodyText"/>
        <w:tabs>
          <w:tab w:val="left" w:pos="90"/>
        </w:tabs>
        <w:spacing w:before="3"/>
        <w:ind w:left="90"/>
        <w:rPr>
          <w:sz w:val="24"/>
          <w:szCs w:val="24"/>
        </w:rPr>
      </w:pPr>
      <w:r>
        <w:rPr>
          <w:rFonts w:ascii="Wingdings" w:hAnsi="Wingdings"/>
          <w:sz w:val="24"/>
          <w:szCs w:val="24"/>
        </w:rPr>
        <w:t></w:t>
      </w:r>
      <w:r>
        <w:rPr>
          <w:sz w:val="24"/>
          <w:szCs w:val="24"/>
        </w:rPr>
        <w:t xml:space="preserve">: </w:t>
      </w:r>
      <w:hyperlink r:id="rId9" w:history="1">
        <w:r w:rsidRPr="00FB1D0A">
          <w:rPr>
            <w:rStyle w:val="Hyperlink"/>
            <w:sz w:val="24"/>
            <w:szCs w:val="24"/>
          </w:rPr>
          <w:t>Khalifa@artvillagegallery.com</w:t>
        </w:r>
      </w:hyperlink>
    </w:p>
    <w:p w14:paraId="40F62AC5" w14:textId="085E3617" w:rsidR="00F3537D" w:rsidRDefault="00F3537D" w:rsidP="00F3537D">
      <w:pPr>
        <w:pStyle w:val="BodyText"/>
        <w:tabs>
          <w:tab w:val="left" w:pos="90"/>
        </w:tabs>
        <w:spacing w:before="3"/>
        <w:ind w:left="90"/>
        <w:rPr>
          <w:sz w:val="24"/>
          <w:szCs w:val="24"/>
        </w:rPr>
      </w:pPr>
      <w:proofErr w:type="gramStart"/>
      <w:r>
        <w:rPr>
          <w:sz w:val="24"/>
          <w:szCs w:val="24"/>
        </w:rPr>
        <w:t>℗ :</w:t>
      </w:r>
      <w:proofErr w:type="gramEnd"/>
      <w:r>
        <w:rPr>
          <w:sz w:val="24"/>
          <w:szCs w:val="24"/>
        </w:rPr>
        <w:t xml:space="preserve"> +1 901 521 0782</w:t>
      </w:r>
    </w:p>
    <w:p w14:paraId="214DBCDD" w14:textId="77777777" w:rsidR="00F3537D" w:rsidRDefault="00F3537D" w:rsidP="00F3537D">
      <w:pPr>
        <w:pStyle w:val="BodyText"/>
        <w:tabs>
          <w:tab w:val="left" w:pos="90"/>
        </w:tabs>
        <w:spacing w:before="3"/>
        <w:ind w:left="90"/>
        <w:rPr>
          <w:sz w:val="24"/>
          <w:szCs w:val="24"/>
        </w:rPr>
      </w:pPr>
    </w:p>
    <w:p w14:paraId="3E534014" w14:textId="341AFAD0" w:rsidR="00F3537D" w:rsidRDefault="00F3537D" w:rsidP="00F3537D">
      <w:pPr>
        <w:pStyle w:val="BodyText"/>
        <w:tabs>
          <w:tab w:val="left" w:pos="90"/>
        </w:tabs>
        <w:spacing w:before="3"/>
        <w:ind w:left="90"/>
        <w:rPr>
          <w:sz w:val="24"/>
          <w:szCs w:val="24"/>
        </w:rPr>
      </w:pPr>
      <w:r>
        <w:rPr>
          <w:sz w:val="24"/>
          <w:szCs w:val="24"/>
        </w:rPr>
        <w:t>Kathryn Moy</w:t>
      </w:r>
      <w:r w:rsidR="004D30C9">
        <w:rPr>
          <w:sz w:val="24"/>
          <w:szCs w:val="24"/>
        </w:rPr>
        <w:t>nihan</w:t>
      </w:r>
    </w:p>
    <w:p w14:paraId="5EAD296C" w14:textId="0A743EC8" w:rsidR="004D30C9" w:rsidRDefault="004D30C9" w:rsidP="00F3537D">
      <w:pPr>
        <w:pStyle w:val="BodyText"/>
        <w:tabs>
          <w:tab w:val="left" w:pos="90"/>
        </w:tabs>
        <w:spacing w:before="3"/>
        <w:ind w:left="90"/>
        <w:rPr>
          <w:sz w:val="24"/>
          <w:szCs w:val="24"/>
        </w:rPr>
      </w:pPr>
      <w:r>
        <w:rPr>
          <w:rFonts w:ascii="Wingdings" w:hAnsi="Wingdings"/>
          <w:sz w:val="24"/>
          <w:szCs w:val="24"/>
        </w:rPr>
        <w:t></w:t>
      </w:r>
      <w:r>
        <w:rPr>
          <w:sz w:val="24"/>
          <w:szCs w:val="24"/>
        </w:rPr>
        <w:t xml:space="preserve">:  </w:t>
      </w:r>
      <w:hyperlink r:id="rId10" w:history="1">
        <w:r w:rsidRPr="00FB1D0A">
          <w:rPr>
            <w:rStyle w:val="Hyperlink"/>
            <w:sz w:val="24"/>
            <w:szCs w:val="24"/>
          </w:rPr>
          <w:t>Kathryn@artvillagegallery.com</w:t>
        </w:r>
      </w:hyperlink>
    </w:p>
    <w:p w14:paraId="5AACD234" w14:textId="18E5AB5C" w:rsidR="004D30C9" w:rsidRDefault="004D30C9" w:rsidP="00F3537D">
      <w:pPr>
        <w:pStyle w:val="BodyText"/>
        <w:tabs>
          <w:tab w:val="left" w:pos="90"/>
        </w:tabs>
        <w:spacing w:before="3"/>
        <w:ind w:left="90"/>
        <w:rPr>
          <w:sz w:val="24"/>
          <w:szCs w:val="24"/>
        </w:rPr>
      </w:pPr>
      <w:r>
        <w:rPr>
          <w:sz w:val="24"/>
          <w:szCs w:val="24"/>
        </w:rPr>
        <w:t>℗: +1 901 521 0782</w:t>
      </w:r>
    </w:p>
    <w:p w14:paraId="3DEBBA3E" w14:textId="77777777" w:rsidR="004D30C9" w:rsidRDefault="004D30C9" w:rsidP="00F3537D">
      <w:pPr>
        <w:pStyle w:val="BodyText"/>
        <w:tabs>
          <w:tab w:val="left" w:pos="90"/>
        </w:tabs>
        <w:spacing w:before="3"/>
        <w:ind w:left="90"/>
        <w:rPr>
          <w:sz w:val="24"/>
          <w:szCs w:val="24"/>
        </w:rPr>
      </w:pPr>
    </w:p>
    <w:p w14:paraId="1754C3DA" w14:textId="6C758C51" w:rsidR="004D30C9" w:rsidRDefault="00B8658C" w:rsidP="00F3537D">
      <w:pPr>
        <w:pStyle w:val="BodyText"/>
        <w:tabs>
          <w:tab w:val="left" w:pos="90"/>
        </w:tabs>
        <w:spacing w:before="3"/>
        <w:ind w:left="90"/>
        <w:rPr>
          <w:sz w:val="24"/>
          <w:szCs w:val="24"/>
        </w:rPr>
      </w:pPr>
      <w:hyperlink r:id="rId11" w:history="1">
        <w:r w:rsidR="004D30C9" w:rsidRPr="00FB1D0A">
          <w:rPr>
            <w:rStyle w:val="Hyperlink"/>
            <w:sz w:val="24"/>
            <w:szCs w:val="24"/>
          </w:rPr>
          <w:t>www.artvillagegallery.com</w:t>
        </w:r>
      </w:hyperlink>
    </w:p>
    <w:p w14:paraId="29EA482E" w14:textId="77777777" w:rsidR="004D30C9" w:rsidRDefault="004D30C9" w:rsidP="00F3537D">
      <w:pPr>
        <w:pStyle w:val="BodyText"/>
        <w:tabs>
          <w:tab w:val="left" w:pos="90"/>
        </w:tabs>
        <w:spacing w:before="3"/>
        <w:ind w:left="90"/>
        <w:rPr>
          <w:sz w:val="24"/>
          <w:szCs w:val="24"/>
        </w:rPr>
      </w:pPr>
    </w:p>
    <w:p w14:paraId="607CF7F1" w14:textId="77777777" w:rsidR="004D30C9" w:rsidRDefault="004D30C9" w:rsidP="00F3537D">
      <w:pPr>
        <w:pStyle w:val="BodyText"/>
        <w:tabs>
          <w:tab w:val="left" w:pos="90"/>
        </w:tabs>
        <w:spacing w:before="3"/>
        <w:ind w:left="90"/>
        <w:rPr>
          <w:sz w:val="24"/>
          <w:szCs w:val="24"/>
        </w:rPr>
      </w:pPr>
    </w:p>
    <w:p w14:paraId="76D1A462" w14:textId="77777777" w:rsidR="00E23B42" w:rsidRDefault="00E23B42" w:rsidP="00A3135B">
      <w:pPr>
        <w:tabs>
          <w:tab w:val="left" w:pos="90"/>
        </w:tabs>
        <w:spacing w:before="96"/>
        <w:ind w:left="90"/>
        <w:rPr>
          <w:color w:val="0000FF"/>
          <w:sz w:val="31"/>
        </w:rPr>
      </w:pPr>
    </w:p>
    <w:p w14:paraId="7417DB1D" w14:textId="77777777" w:rsidR="00AA19E1" w:rsidRDefault="00AA19E1" w:rsidP="00A3135B">
      <w:pPr>
        <w:pStyle w:val="BodyText"/>
        <w:tabs>
          <w:tab w:val="left" w:pos="90"/>
        </w:tabs>
        <w:spacing w:line="298" w:lineRule="exact"/>
        <w:ind w:left="90"/>
      </w:pPr>
    </w:p>
    <w:sectPr w:rsidR="00AA19E1">
      <w:footerReference w:type="default" r:id="rId12"/>
      <w:pgSz w:w="12240" w:h="15840"/>
      <w:pgMar w:top="940" w:right="620" w:bottom="960" w:left="580" w:header="0" w:footer="77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20DEB" w14:textId="77777777" w:rsidR="004D30C9" w:rsidRDefault="004D30C9">
      <w:r>
        <w:separator/>
      </w:r>
    </w:p>
  </w:endnote>
  <w:endnote w:type="continuationSeparator" w:id="0">
    <w:p w14:paraId="42A88799" w14:textId="77777777" w:rsidR="004D30C9" w:rsidRDefault="004D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A72B7" w14:textId="77777777" w:rsidR="004D30C9" w:rsidRDefault="004D30C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419EA49" wp14:editId="313DCADC">
              <wp:simplePos x="0" y="0"/>
              <wp:positionH relativeFrom="page">
                <wp:posOffset>683260</wp:posOffset>
              </wp:positionH>
              <wp:positionV relativeFrom="page">
                <wp:posOffset>9552940</wp:posOffset>
              </wp:positionV>
              <wp:extent cx="6755765" cy="180975"/>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7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C39AF" w14:textId="72A7A8AE" w:rsidR="004D30C9" w:rsidRDefault="004D30C9">
                          <w:pPr>
                            <w:spacing w:before="25"/>
                            <w:ind w:left="20"/>
                            <w:rPr>
                              <w:rFonts w:ascii="Franklin Gothic Book" w:hAnsi="Franklin Gothic Book"/>
                              <w:sz w:val="21"/>
                            </w:rPr>
                          </w:pPr>
                          <w:r>
                            <w:rPr>
                              <w:rFonts w:ascii="Franklin Gothic Book" w:hAnsi="Franklin Gothic Book"/>
                              <w:w w:val="105"/>
                              <w:sz w:val="21"/>
                            </w:rPr>
                            <w:t xml:space="preserve">Art Village Gallery | 410 S Main Street| </w:t>
                          </w:r>
                          <w:proofErr w:type="spellStart"/>
                          <w:r>
                            <w:rPr>
                              <w:rFonts w:ascii="Franklin Gothic Book" w:hAnsi="Franklin Gothic Book"/>
                              <w:w w:val="105"/>
                              <w:sz w:val="21"/>
                            </w:rPr>
                            <w:t>‘Twas</w:t>
                          </w:r>
                          <w:proofErr w:type="spellEnd"/>
                          <w:r>
                            <w:rPr>
                              <w:rFonts w:ascii="Franklin Gothic Book" w:hAnsi="Franklin Gothic Book"/>
                              <w:w w:val="105"/>
                              <w:sz w:val="21"/>
                            </w:rPr>
                            <w:t xml:space="preserve"> Her Undoing Group Exhibition | February 28 – March </w:t>
                          </w:r>
                          <w:proofErr w:type="gramStart"/>
                          <w:r>
                            <w:rPr>
                              <w:rFonts w:ascii="Franklin Gothic Book" w:hAnsi="Franklin Gothic Book"/>
                              <w:w w:val="105"/>
                              <w:sz w:val="21"/>
                            </w:rPr>
                            <w:t>31 ,</w:t>
                          </w:r>
                          <w:proofErr w:type="gramEnd"/>
                          <w:r>
                            <w:rPr>
                              <w:rFonts w:ascii="Franklin Gothic Book" w:hAnsi="Franklin Gothic Book"/>
                              <w:w w:val="105"/>
                              <w:sz w:val="21"/>
                            </w:rPr>
                            <w:t xml:space="preserve"> 2020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419EA49" id="_x0000_t202" coordsize="21600,21600" o:spt="202" path="m,l,21600r21600,l21600,xe">
              <v:stroke joinstyle="miter"/>
              <v:path gradientshapeok="t" o:connecttype="rect"/>
            </v:shapetype>
            <v:shape id="Text Box 1" o:spid="_x0000_s1026" type="#_x0000_t202" style="position:absolute;margin-left:53.8pt;margin-top:752.2pt;width:531.9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" filled="f" stroked="f">
              <v:textbox inset="0,0,0,0">
                <w:txbxContent>
                  <w:p w14:paraId="2A9C39AF" w14:textId="72A7A8AE" w:rsidR="00C87CB9" w:rsidRDefault="00C87CB9">
                    <w:pPr>
                      <w:spacing w:before="25"/>
                      <w:ind w:left="20"/>
                      <w:rPr>
                        <w:rFonts w:ascii="Franklin Gothic Book" w:hAnsi="Franklin Gothic Book"/>
                        <w:sz w:val="21"/>
                      </w:rPr>
                    </w:pPr>
                    <w:r>
                      <w:rPr>
                        <w:rFonts w:ascii="Franklin Gothic Book" w:hAnsi="Franklin Gothic Book"/>
                        <w:w w:val="105"/>
                        <w:sz w:val="21"/>
                      </w:rPr>
                      <w:t xml:space="preserve">Art Village Gallery | 410 S Main Street| </w:t>
                    </w:r>
                    <w:r w:rsidR="005C74F4">
                      <w:rPr>
                        <w:rFonts w:ascii="Franklin Gothic Book" w:hAnsi="Franklin Gothic Book"/>
                        <w:w w:val="105"/>
                        <w:sz w:val="21"/>
                      </w:rPr>
                      <w:t>‘Twas Her Undoing</w:t>
                    </w:r>
                    <w:r>
                      <w:rPr>
                        <w:rFonts w:ascii="Franklin Gothic Book" w:hAnsi="Franklin Gothic Book"/>
                        <w:w w:val="105"/>
                        <w:sz w:val="21"/>
                      </w:rPr>
                      <w:t xml:space="preserve"> </w:t>
                    </w:r>
                    <w:r w:rsidR="005C74F4">
                      <w:rPr>
                        <w:rFonts w:ascii="Franklin Gothic Book" w:hAnsi="Franklin Gothic Book"/>
                        <w:w w:val="105"/>
                        <w:sz w:val="21"/>
                      </w:rPr>
                      <w:t xml:space="preserve">Group Exhibition </w:t>
                    </w:r>
                    <w:r>
                      <w:rPr>
                        <w:rFonts w:ascii="Franklin Gothic Book" w:hAnsi="Franklin Gothic Book"/>
                        <w:w w:val="105"/>
                        <w:sz w:val="21"/>
                      </w:rPr>
                      <w:t xml:space="preserve">| </w:t>
                    </w:r>
                    <w:r w:rsidR="005C74F4">
                      <w:rPr>
                        <w:rFonts w:ascii="Franklin Gothic Book" w:hAnsi="Franklin Gothic Book"/>
                        <w:w w:val="105"/>
                        <w:sz w:val="21"/>
                      </w:rPr>
                      <w:t>February 28</w:t>
                    </w:r>
                    <w:r>
                      <w:rPr>
                        <w:rFonts w:ascii="Franklin Gothic Book" w:hAnsi="Franklin Gothic Book"/>
                        <w:w w:val="105"/>
                        <w:sz w:val="21"/>
                      </w:rPr>
                      <w:t xml:space="preserve"> – </w:t>
                    </w:r>
                    <w:r w:rsidR="005C74F4">
                      <w:rPr>
                        <w:rFonts w:ascii="Franklin Gothic Book" w:hAnsi="Franklin Gothic Book"/>
                        <w:w w:val="105"/>
                        <w:sz w:val="21"/>
                      </w:rPr>
                      <w:t>March 31</w:t>
                    </w:r>
                    <w:r>
                      <w:rPr>
                        <w:rFonts w:ascii="Franklin Gothic Book" w:hAnsi="Franklin Gothic Book"/>
                        <w:w w:val="105"/>
                        <w:sz w:val="21"/>
                      </w:rPr>
                      <w:t xml:space="preserve"> , 20</w:t>
                    </w:r>
                    <w:r w:rsidR="005C74F4">
                      <w:rPr>
                        <w:rFonts w:ascii="Franklin Gothic Book" w:hAnsi="Franklin Gothic Book"/>
                        <w:w w:val="105"/>
                        <w:sz w:val="21"/>
                      </w:rPr>
                      <w:t>20</w:t>
                    </w:r>
                    <w:r>
                      <w:rPr>
                        <w:rFonts w:ascii="Franklin Gothic Book" w:hAnsi="Franklin Gothic Book"/>
                        <w:w w:val="105"/>
                        <w:sz w:val="21"/>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169A7" w14:textId="77777777" w:rsidR="004D30C9" w:rsidRDefault="004D30C9">
      <w:r>
        <w:separator/>
      </w:r>
    </w:p>
  </w:footnote>
  <w:footnote w:type="continuationSeparator" w:id="0">
    <w:p w14:paraId="592256CD" w14:textId="77777777" w:rsidR="004D30C9" w:rsidRDefault="004D3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57B"/>
    <w:rsid w:val="00003FE8"/>
    <w:rsid w:val="0004583E"/>
    <w:rsid w:val="001343DD"/>
    <w:rsid w:val="00185C63"/>
    <w:rsid w:val="001B7336"/>
    <w:rsid w:val="001C06A4"/>
    <w:rsid w:val="002E4C87"/>
    <w:rsid w:val="003312E3"/>
    <w:rsid w:val="00334949"/>
    <w:rsid w:val="00352028"/>
    <w:rsid w:val="00352E44"/>
    <w:rsid w:val="0048600F"/>
    <w:rsid w:val="004D30C9"/>
    <w:rsid w:val="00573BF5"/>
    <w:rsid w:val="00581EEC"/>
    <w:rsid w:val="00595657"/>
    <w:rsid w:val="005B54C6"/>
    <w:rsid w:val="005C74F4"/>
    <w:rsid w:val="005E1254"/>
    <w:rsid w:val="0066601E"/>
    <w:rsid w:val="006B3041"/>
    <w:rsid w:val="006C30D9"/>
    <w:rsid w:val="00700EAE"/>
    <w:rsid w:val="00790859"/>
    <w:rsid w:val="007F5211"/>
    <w:rsid w:val="00800110"/>
    <w:rsid w:val="008B2474"/>
    <w:rsid w:val="00905C1A"/>
    <w:rsid w:val="0092457B"/>
    <w:rsid w:val="0096269F"/>
    <w:rsid w:val="009858E9"/>
    <w:rsid w:val="009B076F"/>
    <w:rsid w:val="00A20A70"/>
    <w:rsid w:val="00A3135B"/>
    <w:rsid w:val="00AA19E1"/>
    <w:rsid w:val="00AB1585"/>
    <w:rsid w:val="00AE69A5"/>
    <w:rsid w:val="00B174AA"/>
    <w:rsid w:val="00B55C14"/>
    <w:rsid w:val="00B8658C"/>
    <w:rsid w:val="00B9002F"/>
    <w:rsid w:val="00BE6877"/>
    <w:rsid w:val="00BF0F3D"/>
    <w:rsid w:val="00C05570"/>
    <w:rsid w:val="00C26B4A"/>
    <w:rsid w:val="00C270B5"/>
    <w:rsid w:val="00C87CB9"/>
    <w:rsid w:val="00C95112"/>
    <w:rsid w:val="00CB4826"/>
    <w:rsid w:val="00CE5764"/>
    <w:rsid w:val="00CF2B19"/>
    <w:rsid w:val="00D01C66"/>
    <w:rsid w:val="00D92DBD"/>
    <w:rsid w:val="00DC2CA2"/>
    <w:rsid w:val="00E00835"/>
    <w:rsid w:val="00E125AA"/>
    <w:rsid w:val="00E23B42"/>
    <w:rsid w:val="00E50599"/>
    <w:rsid w:val="00E91B87"/>
    <w:rsid w:val="00EA302D"/>
    <w:rsid w:val="00EB28AD"/>
    <w:rsid w:val="00EB47BD"/>
    <w:rsid w:val="00F3537D"/>
    <w:rsid w:val="00FF5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030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40"/>
      <w:outlineLvl w:val="0"/>
    </w:pPr>
    <w:rPr>
      <w:sz w:val="28"/>
      <w:szCs w:val="28"/>
    </w:rPr>
  </w:style>
  <w:style w:type="paragraph" w:styleId="Heading2">
    <w:name w:val="heading 2"/>
    <w:basedOn w:val="Normal"/>
    <w:uiPriority w:val="1"/>
    <w:qFormat/>
    <w:pPr>
      <w:ind w:left="14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yiv4115418952gmail-msonospacing">
    <w:name w:val="yiv4115418952gmail-msonospacing"/>
    <w:basedOn w:val="Normal"/>
    <w:rsid w:val="0004583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05C1A"/>
    <w:pPr>
      <w:tabs>
        <w:tab w:val="center" w:pos="4680"/>
        <w:tab w:val="right" w:pos="9360"/>
      </w:tabs>
    </w:pPr>
  </w:style>
  <w:style w:type="character" w:customStyle="1" w:styleId="HeaderChar">
    <w:name w:val="Header Char"/>
    <w:basedOn w:val="DefaultParagraphFont"/>
    <w:link w:val="Header"/>
    <w:uiPriority w:val="99"/>
    <w:rsid w:val="00905C1A"/>
    <w:rPr>
      <w:rFonts w:ascii="Arial" w:eastAsia="Arial" w:hAnsi="Arial" w:cs="Arial"/>
    </w:rPr>
  </w:style>
  <w:style w:type="paragraph" w:styleId="Footer">
    <w:name w:val="footer"/>
    <w:basedOn w:val="Normal"/>
    <w:link w:val="FooterChar"/>
    <w:uiPriority w:val="99"/>
    <w:unhideWhenUsed/>
    <w:rsid w:val="00905C1A"/>
    <w:pPr>
      <w:tabs>
        <w:tab w:val="center" w:pos="4680"/>
        <w:tab w:val="right" w:pos="9360"/>
      </w:tabs>
    </w:pPr>
  </w:style>
  <w:style w:type="character" w:customStyle="1" w:styleId="FooterChar">
    <w:name w:val="Footer Char"/>
    <w:basedOn w:val="DefaultParagraphFont"/>
    <w:link w:val="Footer"/>
    <w:uiPriority w:val="99"/>
    <w:rsid w:val="00905C1A"/>
    <w:rPr>
      <w:rFonts w:ascii="Arial" w:eastAsia="Arial" w:hAnsi="Arial" w:cs="Arial"/>
    </w:rPr>
  </w:style>
  <w:style w:type="character" w:styleId="Hyperlink">
    <w:name w:val="Hyperlink"/>
    <w:basedOn w:val="DefaultParagraphFont"/>
    <w:uiPriority w:val="99"/>
    <w:unhideWhenUsed/>
    <w:rsid w:val="0096269F"/>
    <w:rPr>
      <w:color w:val="0000FF"/>
      <w:u w:val="single"/>
    </w:rPr>
  </w:style>
  <w:style w:type="paragraph" w:styleId="BalloonText">
    <w:name w:val="Balloon Text"/>
    <w:basedOn w:val="Normal"/>
    <w:link w:val="BalloonTextChar"/>
    <w:uiPriority w:val="99"/>
    <w:semiHidden/>
    <w:unhideWhenUsed/>
    <w:rsid w:val="00C951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5112"/>
    <w:rPr>
      <w:rFonts w:ascii="Lucida Grande" w:eastAsia="Arial" w:hAnsi="Lucida Grande" w:cs="Lucida Grande"/>
      <w:sz w:val="18"/>
      <w:szCs w:val="18"/>
    </w:rPr>
  </w:style>
  <w:style w:type="character" w:styleId="CommentReference">
    <w:name w:val="annotation reference"/>
    <w:basedOn w:val="DefaultParagraphFont"/>
    <w:uiPriority w:val="99"/>
    <w:semiHidden/>
    <w:unhideWhenUsed/>
    <w:rsid w:val="00C95112"/>
    <w:rPr>
      <w:sz w:val="18"/>
      <w:szCs w:val="18"/>
    </w:rPr>
  </w:style>
  <w:style w:type="paragraph" w:styleId="CommentText">
    <w:name w:val="annotation text"/>
    <w:basedOn w:val="Normal"/>
    <w:link w:val="CommentTextChar"/>
    <w:uiPriority w:val="99"/>
    <w:semiHidden/>
    <w:unhideWhenUsed/>
    <w:rsid w:val="00C95112"/>
    <w:rPr>
      <w:sz w:val="24"/>
      <w:szCs w:val="24"/>
    </w:rPr>
  </w:style>
  <w:style w:type="character" w:customStyle="1" w:styleId="CommentTextChar">
    <w:name w:val="Comment Text Char"/>
    <w:basedOn w:val="DefaultParagraphFont"/>
    <w:link w:val="CommentText"/>
    <w:uiPriority w:val="99"/>
    <w:semiHidden/>
    <w:rsid w:val="00C95112"/>
    <w:rPr>
      <w:rFonts w:ascii="Arial" w:eastAsia="Arial" w:hAnsi="Arial" w:cs="Arial"/>
      <w:sz w:val="24"/>
      <w:szCs w:val="24"/>
    </w:rPr>
  </w:style>
  <w:style w:type="paragraph" w:styleId="CommentSubject">
    <w:name w:val="annotation subject"/>
    <w:basedOn w:val="CommentText"/>
    <w:next w:val="CommentText"/>
    <w:link w:val="CommentSubjectChar"/>
    <w:uiPriority w:val="99"/>
    <w:semiHidden/>
    <w:unhideWhenUsed/>
    <w:rsid w:val="00C95112"/>
    <w:rPr>
      <w:b/>
      <w:bCs/>
      <w:sz w:val="20"/>
      <w:szCs w:val="20"/>
    </w:rPr>
  </w:style>
  <w:style w:type="character" w:customStyle="1" w:styleId="CommentSubjectChar">
    <w:name w:val="Comment Subject Char"/>
    <w:basedOn w:val="CommentTextChar"/>
    <w:link w:val="CommentSubject"/>
    <w:uiPriority w:val="99"/>
    <w:semiHidden/>
    <w:rsid w:val="00C95112"/>
    <w:rPr>
      <w:rFonts w:ascii="Arial" w:eastAsia="Arial" w:hAnsi="Arial" w:cs="Arial"/>
      <w:b/>
      <w:bCs/>
      <w:sz w:val="20"/>
      <w:szCs w:val="20"/>
    </w:rPr>
  </w:style>
  <w:style w:type="character" w:styleId="Strong">
    <w:name w:val="Strong"/>
    <w:basedOn w:val="DefaultParagraphFont"/>
    <w:uiPriority w:val="22"/>
    <w:qFormat/>
    <w:rsid w:val="005C74F4"/>
    <w:rPr>
      <w:b/>
      <w:bCs/>
    </w:rPr>
  </w:style>
  <w:style w:type="character" w:styleId="Emphasis">
    <w:name w:val="Emphasis"/>
    <w:basedOn w:val="DefaultParagraphFont"/>
    <w:uiPriority w:val="20"/>
    <w:qFormat/>
    <w:rsid w:val="001B7336"/>
    <w:rPr>
      <w:i/>
      <w:iCs/>
    </w:rPr>
  </w:style>
  <w:style w:type="paragraph" w:styleId="NormalWeb">
    <w:name w:val="Normal (Web)"/>
    <w:basedOn w:val="Normal"/>
    <w:uiPriority w:val="99"/>
    <w:semiHidden/>
    <w:unhideWhenUsed/>
    <w:rsid w:val="00573BF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font8">
    <w:name w:val="font_8"/>
    <w:basedOn w:val="Normal"/>
    <w:rsid w:val="00573BF5"/>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40"/>
      <w:outlineLvl w:val="0"/>
    </w:pPr>
    <w:rPr>
      <w:sz w:val="28"/>
      <w:szCs w:val="28"/>
    </w:rPr>
  </w:style>
  <w:style w:type="paragraph" w:styleId="Heading2">
    <w:name w:val="heading 2"/>
    <w:basedOn w:val="Normal"/>
    <w:uiPriority w:val="1"/>
    <w:qFormat/>
    <w:pPr>
      <w:ind w:left="14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yiv4115418952gmail-msonospacing">
    <w:name w:val="yiv4115418952gmail-msonospacing"/>
    <w:basedOn w:val="Normal"/>
    <w:rsid w:val="0004583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05C1A"/>
    <w:pPr>
      <w:tabs>
        <w:tab w:val="center" w:pos="4680"/>
        <w:tab w:val="right" w:pos="9360"/>
      </w:tabs>
    </w:pPr>
  </w:style>
  <w:style w:type="character" w:customStyle="1" w:styleId="HeaderChar">
    <w:name w:val="Header Char"/>
    <w:basedOn w:val="DefaultParagraphFont"/>
    <w:link w:val="Header"/>
    <w:uiPriority w:val="99"/>
    <w:rsid w:val="00905C1A"/>
    <w:rPr>
      <w:rFonts w:ascii="Arial" w:eastAsia="Arial" w:hAnsi="Arial" w:cs="Arial"/>
    </w:rPr>
  </w:style>
  <w:style w:type="paragraph" w:styleId="Footer">
    <w:name w:val="footer"/>
    <w:basedOn w:val="Normal"/>
    <w:link w:val="FooterChar"/>
    <w:uiPriority w:val="99"/>
    <w:unhideWhenUsed/>
    <w:rsid w:val="00905C1A"/>
    <w:pPr>
      <w:tabs>
        <w:tab w:val="center" w:pos="4680"/>
        <w:tab w:val="right" w:pos="9360"/>
      </w:tabs>
    </w:pPr>
  </w:style>
  <w:style w:type="character" w:customStyle="1" w:styleId="FooterChar">
    <w:name w:val="Footer Char"/>
    <w:basedOn w:val="DefaultParagraphFont"/>
    <w:link w:val="Footer"/>
    <w:uiPriority w:val="99"/>
    <w:rsid w:val="00905C1A"/>
    <w:rPr>
      <w:rFonts w:ascii="Arial" w:eastAsia="Arial" w:hAnsi="Arial" w:cs="Arial"/>
    </w:rPr>
  </w:style>
  <w:style w:type="character" w:styleId="Hyperlink">
    <w:name w:val="Hyperlink"/>
    <w:basedOn w:val="DefaultParagraphFont"/>
    <w:uiPriority w:val="99"/>
    <w:unhideWhenUsed/>
    <w:rsid w:val="0096269F"/>
    <w:rPr>
      <w:color w:val="0000FF"/>
      <w:u w:val="single"/>
    </w:rPr>
  </w:style>
  <w:style w:type="paragraph" w:styleId="BalloonText">
    <w:name w:val="Balloon Text"/>
    <w:basedOn w:val="Normal"/>
    <w:link w:val="BalloonTextChar"/>
    <w:uiPriority w:val="99"/>
    <w:semiHidden/>
    <w:unhideWhenUsed/>
    <w:rsid w:val="00C951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5112"/>
    <w:rPr>
      <w:rFonts w:ascii="Lucida Grande" w:eastAsia="Arial" w:hAnsi="Lucida Grande" w:cs="Lucida Grande"/>
      <w:sz w:val="18"/>
      <w:szCs w:val="18"/>
    </w:rPr>
  </w:style>
  <w:style w:type="character" w:styleId="CommentReference">
    <w:name w:val="annotation reference"/>
    <w:basedOn w:val="DefaultParagraphFont"/>
    <w:uiPriority w:val="99"/>
    <w:semiHidden/>
    <w:unhideWhenUsed/>
    <w:rsid w:val="00C95112"/>
    <w:rPr>
      <w:sz w:val="18"/>
      <w:szCs w:val="18"/>
    </w:rPr>
  </w:style>
  <w:style w:type="paragraph" w:styleId="CommentText">
    <w:name w:val="annotation text"/>
    <w:basedOn w:val="Normal"/>
    <w:link w:val="CommentTextChar"/>
    <w:uiPriority w:val="99"/>
    <w:semiHidden/>
    <w:unhideWhenUsed/>
    <w:rsid w:val="00C95112"/>
    <w:rPr>
      <w:sz w:val="24"/>
      <w:szCs w:val="24"/>
    </w:rPr>
  </w:style>
  <w:style w:type="character" w:customStyle="1" w:styleId="CommentTextChar">
    <w:name w:val="Comment Text Char"/>
    <w:basedOn w:val="DefaultParagraphFont"/>
    <w:link w:val="CommentText"/>
    <w:uiPriority w:val="99"/>
    <w:semiHidden/>
    <w:rsid w:val="00C95112"/>
    <w:rPr>
      <w:rFonts w:ascii="Arial" w:eastAsia="Arial" w:hAnsi="Arial" w:cs="Arial"/>
      <w:sz w:val="24"/>
      <w:szCs w:val="24"/>
    </w:rPr>
  </w:style>
  <w:style w:type="paragraph" w:styleId="CommentSubject">
    <w:name w:val="annotation subject"/>
    <w:basedOn w:val="CommentText"/>
    <w:next w:val="CommentText"/>
    <w:link w:val="CommentSubjectChar"/>
    <w:uiPriority w:val="99"/>
    <w:semiHidden/>
    <w:unhideWhenUsed/>
    <w:rsid w:val="00C95112"/>
    <w:rPr>
      <w:b/>
      <w:bCs/>
      <w:sz w:val="20"/>
      <w:szCs w:val="20"/>
    </w:rPr>
  </w:style>
  <w:style w:type="character" w:customStyle="1" w:styleId="CommentSubjectChar">
    <w:name w:val="Comment Subject Char"/>
    <w:basedOn w:val="CommentTextChar"/>
    <w:link w:val="CommentSubject"/>
    <w:uiPriority w:val="99"/>
    <w:semiHidden/>
    <w:rsid w:val="00C95112"/>
    <w:rPr>
      <w:rFonts w:ascii="Arial" w:eastAsia="Arial" w:hAnsi="Arial" w:cs="Arial"/>
      <w:b/>
      <w:bCs/>
      <w:sz w:val="20"/>
      <w:szCs w:val="20"/>
    </w:rPr>
  </w:style>
  <w:style w:type="character" w:styleId="Strong">
    <w:name w:val="Strong"/>
    <w:basedOn w:val="DefaultParagraphFont"/>
    <w:uiPriority w:val="22"/>
    <w:qFormat/>
    <w:rsid w:val="005C74F4"/>
    <w:rPr>
      <w:b/>
      <w:bCs/>
    </w:rPr>
  </w:style>
  <w:style w:type="character" w:styleId="Emphasis">
    <w:name w:val="Emphasis"/>
    <w:basedOn w:val="DefaultParagraphFont"/>
    <w:uiPriority w:val="20"/>
    <w:qFormat/>
    <w:rsid w:val="001B7336"/>
    <w:rPr>
      <w:i/>
      <w:iCs/>
    </w:rPr>
  </w:style>
  <w:style w:type="paragraph" w:styleId="NormalWeb">
    <w:name w:val="Normal (Web)"/>
    <w:basedOn w:val="Normal"/>
    <w:uiPriority w:val="99"/>
    <w:semiHidden/>
    <w:unhideWhenUsed/>
    <w:rsid w:val="00573BF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font8">
    <w:name w:val="font_8"/>
    <w:basedOn w:val="Normal"/>
    <w:rsid w:val="00573BF5"/>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063">
      <w:bodyDiv w:val="1"/>
      <w:marLeft w:val="0"/>
      <w:marRight w:val="0"/>
      <w:marTop w:val="0"/>
      <w:marBottom w:val="0"/>
      <w:divBdr>
        <w:top w:val="none" w:sz="0" w:space="0" w:color="auto"/>
        <w:left w:val="none" w:sz="0" w:space="0" w:color="auto"/>
        <w:bottom w:val="none" w:sz="0" w:space="0" w:color="auto"/>
        <w:right w:val="none" w:sz="0" w:space="0" w:color="auto"/>
      </w:divBdr>
    </w:div>
    <w:div w:id="841815002">
      <w:bodyDiv w:val="1"/>
      <w:marLeft w:val="0"/>
      <w:marRight w:val="0"/>
      <w:marTop w:val="0"/>
      <w:marBottom w:val="0"/>
      <w:divBdr>
        <w:top w:val="none" w:sz="0" w:space="0" w:color="auto"/>
        <w:left w:val="none" w:sz="0" w:space="0" w:color="auto"/>
        <w:bottom w:val="none" w:sz="0" w:space="0" w:color="auto"/>
        <w:right w:val="none" w:sz="0" w:space="0" w:color="auto"/>
      </w:divBdr>
    </w:div>
    <w:div w:id="1331326598">
      <w:bodyDiv w:val="1"/>
      <w:marLeft w:val="0"/>
      <w:marRight w:val="0"/>
      <w:marTop w:val="0"/>
      <w:marBottom w:val="0"/>
      <w:divBdr>
        <w:top w:val="none" w:sz="0" w:space="0" w:color="auto"/>
        <w:left w:val="none" w:sz="0" w:space="0" w:color="auto"/>
        <w:bottom w:val="none" w:sz="0" w:space="0" w:color="auto"/>
        <w:right w:val="none" w:sz="0" w:space="0" w:color="auto"/>
      </w:divBdr>
    </w:div>
    <w:div w:id="1601569597">
      <w:bodyDiv w:val="1"/>
      <w:marLeft w:val="0"/>
      <w:marRight w:val="0"/>
      <w:marTop w:val="0"/>
      <w:marBottom w:val="0"/>
      <w:divBdr>
        <w:top w:val="none" w:sz="0" w:space="0" w:color="auto"/>
        <w:left w:val="none" w:sz="0" w:space="0" w:color="auto"/>
        <w:bottom w:val="none" w:sz="0" w:space="0" w:color="auto"/>
        <w:right w:val="none" w:sz="0" w:space="0" w:color="auto"/>
      </w:divBdr>
    </w:div>
    <w:div w:id="160884725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rtvillagegallery.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Sheila@artvillagegallery.com" TargetMode="External"/><Relationship Id="rId9" Type="http://schemas.openxmlformats.org/officeDocument/2006/relationships/hyperlink" Target="mailto:Khalifa@artvillagegallery.com" TargetMode="External"/><Relationship Id="rId10" Type="http://schemas.openxmlformats.org/officeDocument/2006/relationships/hyperlink" Target="mailto:Kathryn@artvillagegall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1280</Words>
  <Characters>7296</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Sheree Renée  Thomas</dc:creator>
  <cp:keywords>Art Village Gallery exhibition</cp:keywords>
  <cp:lastModifiedBy>Sheila Urevbu</cp:lastModifiedBy>
  <cp:revision>2</cp:revision>
  <cp:lastPrinted>2020-03-19T05:38:00Z</cp:lastPrinted>
  <dcterms:created xsi:type="dcterms:W3CDTF">2020-03-27T00:08:00Z</dcterms:created>
  <dcterms:modified xsi:type="dcterms:W3CDTF">2020-03-27T00:08:00Z</dcterms:modified>
</cp:coreProperties>
</file>